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00E8" w14:textId="77777777" w:rsidR="00F975CF" w:rsidRPr="00036C91" w:rsidRDefault="00036C91" w:rsidP="00036C91">
      <w:pPr>
        <w:pStyle w:val="Hlavika-velk"/>
      </w:pPr>
      <w:r w:rsidRPr="00036C91">
        <w:t>U S N E S E N Í</w:t>
      </w:r>
    </w:p>
    <w:p w14:paraId="5960A34A" w14:textId="77777777" w:rsidR="00F975CF" w:rsidRPr="009F7406" w:rsidRDefault="00F975CF" w:rsidP="009F7406">
      <w:pPr>
        <w:pStyle w:val="Hlavika-sted"/>
      </w:pPr>
      <w:r w:rsidRPr="009F7406">
        <w:t>Zastupitelstva Městské části Praha – Běchovice</w:t>
      </w:r>
    </w:p>
    <w:p w14:paraId="7183ECC6" w14:textId="44975CB1" w:rsidR="005C666B" w:rsidRDefault="005C666B" w:rsidP="005C666B">
      <w:pPr>
        <w:pStyle w:val="sloadatum"/>
      </w:pPr>
      <w:r>
        <w:t>číslo 0</w:t>
      </w:r>
      <w:r w:rsidR="003871F4">
        <w:t>9</w:t>
      </w:r>
      <w:r w:rsidR="003307EA">
        <w:t>3</w:t>
      </w:r>
      <w:r>
        <w:t>/1</w:t>
      </w:r>
      <w:r w:rsidR="003871F4">
        <w:t>3/21</w:t>
      </w:r>
    </w:p>
    <w:p w14:paraId="248920AC" w14:textId="6AA6EDAD" w:rsidR="00A8408B" w:rsidRPr="009F7406" w:rsidRDefault="005C666B" w:rsidP="005C666B">
      <w:pPr>
        <w:pStyle w:val="sloadatum"/>
      </w:pPr>
      <w:r>
        <w:t xml:space="preserve">ze dne </w:t>
      </w:r>
      <w:r w:rsidR="003871F4">
        <w:t>10.2.2021</w:t>
      </w:r>
    </w:p>
    <w:p w14:paraId="1F393331" w14:textId="0B617E4C" w:rsidR="005C666B" w:rsidRPr="005C666B" w:rsidRDefault="005C666B" w:rsidP="005C666B">
      <w:pPr>
        <w:pStyle w:val="nvrh"/>
      </w:pPr>
      <w:r w:rsidRPr="005C666B">
        <w:t>k návrhu na schválení programu 1</w:t>
      </w:r>
      <w:r w:rsidR="003871F4">
        <w:t>3</w:t>
      </w:r>
      <w:r w:rsidRPr="005C666B">
        <w:t>. zasedání ZMČ</w:t>
      </w:r>
    </w:p>
    <w:p w14:paraId="706DAEE6" w14:textId="77777777" w:rsidR="005C666B" w:rsidRPr="005C666B" w:rsidRDefault="005C666B" w:rsidP="005C666B">
      <w:pPr>
        <w:pStyle w:val="Nadpis"/>
      </w:pPr>
      <w:r w:rsidRPr="005C666B">
        <w:t>Zastupitelstvo MČ Praha – Běchovice</w:t>
      </w:r>
    </w:p>
    <w:p w14:paraId="3ADB8E10" w14:textId="77777777" w:rsidR="005C666B" w:rsidRPr="005C666B" w:rsidRDefault="005C666B" w:rsidP="005C666B">
      <w:pPr>
        <w:pStyle w:val="OdstavecI"/>
      </w:pPr>
      <w:r w:rsidRPr="005C666B">
        <w:t>SCHVALUJE</w:t>
      </w:r>
    </w:p>
    <w:p w14:paraId="13E5D3DB" w14:textId="710EAF32" w:rsidR="005C666B" w:rsidRPr="005C666B" w:rsidRDefault="005C666B" w:rsidP="00DD56D2">
      <w:pPr>
        <w:pStyle w:val="Odstaveca"/>
      </w:pPr>
      <w:r w:rsidRPr="005C666B">
        <w:t>program 1</w:t>
      </w:r>
      <w:r w:rsidR="003871F4">
        <w:t>3</w:t>
      </w:r>
      <w:r w:rsidRPr="005C666B">
        <w:t xml:space="preserve">. zasedání ZMČ Praha – Běchovice ve změněném pořadí projednávaných bodů dle návrhu starosty MČ </w:t>
      </w:r>
      <w:proofErr w:type="gramStart"/>
      <w:r w:rsidRPr="005C666B">
        <w:t>Praha - Běchovice</w:t>
      </w:r>
      <w:proofErr w:type="gramEnd"/>
    </w:p>
    <w:p w14:paraId="2B74AA1D" w14:textId="77777777" w:rsidR="0018001A" w:rsidRPr="0018001A" w:rsidRDefault="0018001A" w:rsidP="0018001A">
      <w:pPr>
        <w:pStyle w:val="Odstaveca"/>
        <w:numPr>
          <w:ilvl w:val="0"/>
          <w:numId w:val="0"/>
        </w:numPr>
        <w:ind w:left="851"/>
        <w:rPr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565C7" w:rsidRPr="00036C91" w14:paraId="267D0129" w14:textId="77777777" w:rsidTr="009F7406">
        <w:trPr>
          <w:jc w:val="center"/>
        </w:trPr>
        <w:tc>
          <w:tcPr>
            <w:tcW w:w="4819" w:type="dxa"/>
          </w:tcPr>
          <w:p w14:paraId="731C3DAC" w14:textId="77777777" w:rsidR="002565C7" w:rsidRPr="00036C91" w:rsidRDefault="002565C7" w:rsidP="00CF0287">
            <w:pPr>
              <w:pStyle w:val="Jmna"/>
            </w:pPr>
            <w:r w:rsidRPr="00036C91">
              <w:t>Ing. Ondřej Martan</w:t>
            </w:r>
            <w:r w:rsidR="00A37004">
              <w:t>, v.r.</w:t>
            </w:r>
          </w:p>
          <w:p w14:paraId="1D76DF21" w14:textId="77777777" w:rsidR="002565C7" w:rsidRPr="00036C91" w:rsidRDefault="002565C7" w:rsidP="00CF0287">
            <w:pPr>
              <w:pStyle w:val="Jmna"/>
            </w:pPr>
            <w:r w:rsidRPr="00036C91">
              <w:t>starosta MČ Praha - Běchovice</w:t>
            </w:r>
          </w:p>
        </w:tc>
        <w:tc>
          <w:tcPr>
            <w:tcW w:w="4819" w:type="dxa"/>
          </w:tcPr>
          <w:p w14:paraId="745AC156" w14:textId="77777777" w:rsidR="002565C7" w:rsidRPr="00036C91" w:rsidRDefault="00F9164E" w:rsidP="00CF0287">
            <w:pPr>
              <w:pStyle w:val="Jmna"/>
            </w:pPr>
            <w:r>
              <w:t>Petr Vich</w:t>
            </w:r>
            <w:r w:rsidR="00A37004">
              <w:t>, v.r.</w:t>
            </w:r>
          </w:p>
          <w:p w14:paraId="58B803F7" w14:textId="77777777" w:rsidR="002565C7" w:rsidRPr="00036C91" w:rsidRDefault="00F9164E" w:rsidP="00CF0287">
            <w:pPr>
              <w:pStyle w:val="Jmna"/>
            </w:pPr>
            <w:r>
              <w:t>místostarosta</w:t>
            </w:r>
            <w:r w:rsidR="002565C7" w:rsidRPr="00036C91">
              <w:t xml:space="preserve"> MČ Praha - Běchovice</w:t>
            </w:r>
          </w:p>
        </w:tc>
      </w:tr>
    </w:tbl>
    <w:p w14:paraId="24A240FC" w14:textId="77777777" w:rsidR="00F975CF" w:rsidRPr="00036C91" w:rsidRDefault="00E505F9" w:rsidP="00F975C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3D6D133D">
          <v:rect id="_x0000_i1025" style="width:481.9pt;height:2pt" o:hralign="center" o:hrstd="t" o:hrnoshade="t" o:hr="t" fillcolor="black [3213]" stroked="f"/>
        </w:pict>
      </w:r>
    </w:p>
    <w:p w14:paraId="7FA3DB22" w14:textId="77777777" w:rsidR="009F7406" w:rsidRPr="00DD56D2" w:rsidRDefault="009F7406" w:rsidP="00036C91">
      <w:pPr>
        <w:pStyle w:val="Hlavika-velk"/>
      </w:pPr>
      <w:r w:rsidRPr="00DD56D2">
        <w:t>U S N E S E N Í</w:t>
      </w:r>
    </w:p>
    <w:p w14:paraId="4C1AB484" w14:textId="77777777" w:rsidR="009F7406" w:rsidRPr="00DD56D2" w:rsidRDefault="009F7406" w:rsidP="009F7406">
      <w:pPr>
        <w:pStyle w:val="Hlavika-sted"/>
      </w:pPr>
      <w:r w:rsidRPr="00DD56D2">
        <w:t>Zastupitelstva Městské části Praha – Běchovice</w:t>
      </w:r>
    </w:p>
    <w:p w14:paraId="618148B1" w14:textId="6A1EA43C" w:rsidR="00DD56D2" w:rsidRPr="00DD56D2" w:rsidRDefault="00DD56D2" w:rsidP="00DD56D2">
      <w:pPr>
        <w:pStyle w:val="sloadatum"/>
      </w:pPr>
      <w:bookmarkStart w:id="0" w:name="_Hlk60840846"/>
      <w:r w:rsidRPr="00DD56D2">
        <w:t>číslo 0</w:t>
      </w:r>
      <w:r w:rsidR="003871F4">
        <w:t>94</w:t>
      </w:r>
      <w:r w:rsidRPr="00DD56D2">
        <w:t>/1</w:t>
      </w:r>
      <w:r w:rsidR="003871F4">
        <w:t>3/21</w:t>
      </w:r>
    </w:p>
    <w:p w14:paraId="12FD8074" w14:textId="6D1FBE7F" w:rsidR="009F7406" w:rsidRPr="00DD56D2" w:rsidRDefault="00DD56D2" w:rsidP="00DD56D2">
      <w:pPr>
        <w:pStyle w:val="sloadatum"/>
      </w:pPr>
      <w:r w:rsidRPr="00DD56D2">
        <w:t xml:space="preserve">ze dne </w:t>
      </w:r>
      <w:r w:rsidR="003871F4">
        <w:t>10.2.2021</w:t>
      </w:r>
      <w:bookmarkEnd w:id="0"/>
    </w:p>
    <w:p w14:paraId="184C4937" w14:textId="77777777" w:rsidR="003871F4" w:rsidRPr="003871F4" w:rsidRDefault="003871F4" w:rsidP="003871F4">
      <w:pPr>
        <w:spacing w:before="120"/>
        <w:jc w:val="both"/>
        <w:rPr>
          <w:rFonts w:ascii="Bookman Old Style" w:hAnsi="Bookman Old Style"/>
          <w:b/>
          <w:sz w:val="20"/>
          <w:u w:val="single"/>
        </w:rPr>
      </w:pPr>
      <w:r w:rsidRPr="003871F4">
        <w:rPr>
          <w:rFonts w:ascii="Bookman Old Style" w:hAnsi="Bookman Old Style"/>
          <w:b/>
          <w:sz w:val="20"/>
          <w:u w:val="single"/>
        </w:rPr>
        <w:t>k návrhu na poskytnutí dotací v rámci Programu podpory kultury a sportu na území MČ Praha – Běchovice pro rok 2021 (Grantový program)</w:t>
      </w:r>
    </w:p>
    <w:p w14:paraId="07652319" w14:textId="77777777" w:rsidR="00DD56D2" w:rsidRPr="00DD56D2" w:rsidRDefault="00DD56D2" w:rsidP="00DD56D2">
      <w:pPr>
        <w:pStyle w:val="Nadpis"/>
        <w:rPr>
          <w:snapToGrid w:val="0"/>
        </w:rPr>
      </w:pPr>
      <w:r w:rsidRPr="00DD56D2">
        <w:rPr>
          <w:snapToGrid w:val="0"/>
        </w:rPr>
        <w:t>Zastupitelstvo MČ Praha – Běchovice</w:t>
      </w:r>
    </w:p>
    <w:p w14:paraId="4E002AC2" w14:textId="77777777" w:rsidR="00DD56D2" w:rsidRPr="003871F4" w:rsidRDefault="00DD56D2" w:rsidP="003871F4">
      <w:pPr>
        <w:pStyle w:val="OdstavecI"/>
        <w:numPr>
          <w:ilvl w:val="0"/>
          <w:numId w:val="5"/>
        </w:numPr>
      </w:pPr>
      <w:r w:rsidRPr="003871F4">
        <w:t>bere na vědomí</w:t>
      </w:r>
    </w:p>
    <w:p w14:paraId="671B224E" w14:textId="77777777" w:rsidR="003871F4" w:rsidRPr="003871F4" w:rsidRDefault="003871F4" w:rsidP="00E505F9">
      <w:pPr>
        <w:pStyle w:val="Odstaveca"/>
        <w:numPr>
          <w:ilvl w:val="0"/>
          <w:numId w:val="14"/>
        </w:numPr>
      </w:pPr>
      <w:r w:rsidRPr="003871F4">
        <w:t xml:space="preserve">projednání doručených žádostí v rámci Grantového programu na rok 2021 v Radě MČ Praha – Běchovice </w:t>
      </w:r>
    </w:p>
    <w:p w14:paraId="16FFF76F" w14:textId="77777777" w:rsidR="003871F4" w:rsidRPr="003871F4" w:rsidRDefault="003871F4" w:rsidP="003871F4">
      <w:pPr>
        <w:pStyle w:val="Odstaveca"/>
      </w:pPr>
      <w:r w:rsidRPr="003871F4">
        <w:t>informaci, že všechny posuzované žádosti splňovaly požadované náležitosti</w:t>
      </w:r>
    </w:p>
    <w:p w14:paraId="74C422C8" w14:textId="77777777" w:rsidR="003871F4" w:rsidRPr="003871F4" w:rsidRDefault="003871F4" w:rsidP="003871F4">
      <w:pPr>
        <w:pStyle w:val="Odstaveca"/>
      </w:pPr>
      <w:r w:rsidRPr="003871F4">
        <w:t>usnesení RMČ č. 4/058/21 ze dne 27.1.2021</w:t>
      </w:r>
    </w:p>
    <w:p w14:paraId="34E40AC9" w14:textId="02A96E47" w:rsidR="00DD56D2" w:rsidRPr="003871F4" w:rsidRDefault="003871F4" w:rsidP="003871F4">
      <w:pPr>
        <w:pStyle w:val="OdstavecI"/>
      </w:pPr>
      <w:r w:rsidRPr="003871F4">
        <w:t>SCHVALUJE</w:t>
      </w:r>
    </w:p>
    <w:p w14:paraId="66552FD8" w14:textId="77777777" w:rsidR="003871F4" w:rsidRPr="003871F4" w:rsidRDefault="003871F4" w:rsidP="00E505F9">
      <w:pPr>
        <w:pStyle w:val="Odstaveca"/>
        <w:numPr>
          <w:ilvl w:val="0"/>
          <w:numId w:val="15"/>
        </w:numPr>
      </w:pPr>
      <w:r w:rsidRPr="003871F4">
        <w:t>poskytnutí dotací v rámci Grantového programu z rozpočtu MČ na rok 2021 v souladu s tabulkou v příloze č. 1 tohoto usnesení v celkové výši 257 000,- Kč</w:t>
      </w:r>
    </w:p>
    <w:p w14:paraId="32E25D47" w14:textId="77777777" w:rsidR="00DD56D2" w:rsidRPr="00DD56D2" w:rsidRDefault="00DD56D2" w:rsidP="00DD56D2">
      <w:pPr>
        <w:pStyle w:val="OdstavecI"/>
        <w:rPr>
          <w:lang w:val="x-none"/>
        </w:rPr>
      </w:pPr>
      <w:r w:rsidRPr="00DD56D2">
        <w:t>ukládá</w:t>
      </w:r>
    </w:p>
    <w:p w14:paraId="454D3C2C" w14:textId="77777777" w:rsidR="003871F4" w:rsidRPr="003871F4" w:rsidRDefault="003871F4" w:rsidP="00E505F9">
      <w:pPr>
        <w:pStyle w:val="Odstaveca"/>
        <w:numPr>
          <w:ilvl w:val="0"/>
          <w:numId w:val="16"/>
        </w:numPr>
      </w:pPr>
      <w:r w:rsidRPr="003871F4">
        <w:t>tajemnici komise pro výchovu a vzdělávání seznámit žadatele o poskytnutí dotací s výsledky projednání ZMČ a vyzvat je k uzavření veřejnoprávních smluv</w:t>
      </w:r>
    </w:p>
    <w:p w14:paraId="6F6FED60" w14:textId="4504E955" w:rsidR="00F05675" w:rsidRDefault="003871F4" w:rsidP="00F05675">
      <w:pPr>
        <w:suppressAutoHyphens/>
        <w:spacing w:after="0" w:line="240" w:lineRule="auto"/>
        <w:ind w:left="143" w:firstLine="708"/>
        <w:contextualSpacing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3871F4">
        <w:rPr>
          <w:rFonts w:ascii="Bookman Old Style" w:hAnsi="Bookman Old Style"/>
          <w:sz w:val="20"/>
          <w:szCs w:val="20"/>
        </w:rPr>
        <w:t xml:space="preserve">Termín:   </w:t>
      </w:r>
      <w:proofErr w:type="gramEnd"/>
      <w:r w:rsidRPr="003871F4">
        <w:rPr>
          <w:rFonts w:ascii="Bookman Old Style" w:hAnsi="Bookman Old Style"/>
          <w:sz w:val="20"/>
          <w:szCs w:val="20"/>
        </w:rPr>
        <w:t xml:space="preserve"> 28.2.2021</w:t>
      </w:r>
    </w:p>
    <w:p w14:paraId="687843CF" w14:textId="77777777" w:rsidR="003871F4" w:rsidRPr="003871F4" w:rsidRDefault="003871F4" w:rsidP="00F05675">
      <w:pPr>
        <w:suppressAutoHyphens/>
        <w:spacing w:after="0" w:line="240" w:lineRule="auto"/>
        <w:ind w:left="143" w:firstLine="708"/>
        <w:contextualSpacing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F7406" w:rsidRPr="00DD56D2" w14:paraId="64F68560" w14:textId="77777777" w:rsidTr="006E58BE">
        <w:trPr>
          <w:jc w:val="center"/>
        </w:trPr>
        <w:tc>
          <w:tcPr>
            <w:tcW w:w="4819" w:type="dxa"/>
          </w:tcPr>
          <w:p w14:paraId="799477AC" w14:textId="77777777" w:rsidR="009F7406" w:rsidRPr="00DD56D2" w:rsidRDefault="009F7406" w:rsidP="00CF0287">
            <w:pPr>
              <w:pStyle w:val="Jmna"/>
            </w:pPr>
            <w:r w:rsidRPr="00DD56D2">
              <w:t>Ing. Ondřej Martan</w:t>
            </w:r>
            <w:r w:rsidR="00A37004" w:rsidRPr="00DD56D2">
              <w:t>, v.r.</w:t>
            </w:r>
          </w:p>
          <w:p w14:paraId="4FBFF2B3" w14:textId="77777777" w:rsidR="009F7406" w:rsidRPr="00DD56D2" w:rsidRDefault="009F7406" w:rsidP="00CF0287">
            <w:pPr>
              <w:pStyle w:val="Jmna"/>
            </w:pPr>
            <w:r w:rsidRPr="00DD56D2">
              <w:t>starosta MČ Praha - Běchovice</w:t>
            </w:r>
          </w:p>
        </w:tc>
        <w:tc>
          <w:tcPr>
            <w:tcW w:w="4819" w:type="dxa"/>
          </w:tcPr>
          <w:p w14:paraId="11CEA88D" w14:textId="77777777" w:rsidR="009F7406" w:rsidRPr="00DD56D2" w:rsidRDefault="00F9164E" w:rsidP="00CF0287">
            <w:pPr>
              <w:pStyle w:val="Jmna"/>
            </w:pPr>
            <w:r w:rsidRPr="00DD56D2">
              <w:t>Petr Vich</w:t>
            </w:r>
            <w:r w:rsidR="00A37004" w:rsidRPr="00DD56D2">
              <w:t>, v.r.</w:t>
            </w:r>
          </w:p>
          <w:p w14:paraId="4024F5CD" w14:textId="77777777" w:rsidR="009F7406" w:rsidRPr="00DD56D2" w:rsidRDefault="00F9164E" w:rsidP="00CF0287">
            <w:pPr>
              <w:pStyle w:val="Jmna"/>
            </w:pPr>
            <w:r w:rsidRPr="00DD56D2">
              <w:t>místostarosta</w:t>
            </w:r>
            <w:r w:rsidR="009F7406" w:rsidRPr="00DD56D2">
              <w:t xml:space="preserve"> MČ Praha - Běchovice</w:t>
            </w:r>
          </w:p>
        </w:tc>
      </w:tr>
    </w:tbl>
    <w:p w14:paraId="60678DCA" w14:textId="77777777" w:rsidR="009F7406" w:rsidRPr="00DD56D2" w:rsidRDefault="00E505F9" w:rsidP="009F7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1C87F33D">
          <v:rect id="_x0000_i1026" style="width:481.9pt;height:2pt" o:hralign="center" o:hrstd="t" o:hrnoshade="t" o:hr="t" fillcolor="black [3213]" stroked="f"/>
        </w:pict>
      </w:r>
    </w:p>
    <w:p w14:paraId="429782B8" w14:textId="77777777" w:rsidR="00DD56D2" w:rsidRDefault="00DD56D2" w:rsidP="00A37004">
      <w:pPr>
        <w:pStyle w:val="Hlavika-velk"/>
        <w:rPr>
          <w:highlight w:val="yellow"/>
        </w:rPr>
      </w:pPr>
    </w:p>
    <w:p w14:paraId="7FB75705" w14:textId="07181984" w:rsidR="00A37004" w:rsidRPr="0023339E" w:rsidRDefault="00A37004" w:rsidP="00A37004">
      <w:pPr>
        <w:pStyle w:val="Hlavika-velk"/>
      </w:pPr>
      <w:r w:rsidRPr="0023339E">
        <w:t>U S N E S E N Í</w:t>
      </w:r>
    </w:p>
    <w:p w14:paraId="37925673" w14:textId="77777777" w:rsidR="00A37004" w:rsidRPr="0023339E" w:rsidRDefault="00A37004" w:rsidP="00A37004">
      <w:pPr>
        <w:pStyle w:val="Hlavika-sted"/>
      </w:pPr>
      <w:r w:rsidRPr="0023339E">
        <w:t>Zastupitelstva Městské části Praha – Běchovice</w:t>
      </w:r>
    </w:p>
    <w:p w14:paraId="64AA56B7" w14:textId="255D08DD" w:rsidR="00DD56D2" w:rsidRPr="0023339E" w:rsidRDefault="00DD56D2" w:rsidP="00DD56D2">
      <w:pPr>
        <w:pStyle w:val="sloadatum"/>
      </w:pPr>
      <w:r w:rsidRPr="0023339E">
        <w:t>číslo 0</w:t>
      </w:r>
      <w:r w:rsidR="003307EA">
        <w:t>95/13/21</w:t>
      </w:r>
    </w:p>
    <w:p w14:paraId="3FEA3936" w14:textId="3FBEB09D" w:rsidR="00A37004" w:rsidRPr="0023339E" w:rsidRDefault="00DD56D2" w:rsidP="00DD56D2">
      <w:pPr>
        <w:pStyle w:val="sloadatum"/>
      </w:pPr>
      <w:r w:rsidRPr="0023339E">
        <w:t xml:space="preserve">ze dne </w:t>
      </w:r>
      <w:r w:rsidR="003307EA">
        <w:t>10.2.2021</w:t>
      </w:r>
    </w:p>
    <w:p w14:paraId="010B8189" w14:textId="77777777" w:rsidR="003307EA" w:rsidRPr="00A93C6B" w:rsidRDefault="003307EA" w:rsidP="003307EA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ar-SA"/>
        </w:rPr>
      </w:pPr>
      <w:r w:rsidRPr="00E20A2C"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ar-SA"/>
        </w:rPr>
        <w:t>k návrhu na poskytnutí dotací pro podporu kultury a sportu na území MČ Praha – Běchovice v roce 20</w:t>
      </w:r>
      <w:r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ar-SA"/>
        </w:rPr>
        <w:t>21</w:t>
      </w:r>
    </w:p>
    <w:p w14:paraId="5B094B1E" w14:textId="77777777" w:rsidR="003307EA" w:rsidRDefault="003307EA" w:rsidP="00DD56D2">
      <w:pPr>
        <w:pStyle w:val="Nadpis"/>
        <w:rPr>
          <w:snapToGrid w:val="0"/>
        </w:rPr>
      </w:pPr>
    </w:p>
    <w:p w14:paraId="691658A5" w14:textId="3E6C47BF" w:rsidR="00DD56D2" w:rsidRPr="0023339E" w:rsidRDefault="00DD56D2" w:rsidP="00DD56D2">
      <w:pPr>
        <w:pStyle w:val="Nadpis"/>
        <w:rPr>
          <w:snapToGrid w:val="0"/>
        </w:rPr>
      </w:pPr>
      <w:r w:rsidRPr="0023339E">
        <w:rPr>
          <w:snapToGrid w:val="0"/>
        </w:rPr>
        <w:t>Zastupitelstvo MČ Praha – Běchovice</w:t>
      </w:r>
    </w:p>
    <w:p w14:paraId="1953A389" w14:textId="77777777" w:rsidR="00DD56D2" w:rsidRPr="0023339E" w:rsidRDefault="00DD56D2" w:rsidP="00BC55AB">
      <w:pPr>
        <w:pStyle w:val="OdstavecI"/>
        <w:numPr>
          <w:ilvl w:val="0"/>
          <w:numId w:val="7"/>
        </w:numPr>
      </w:pPr>
      <w:r w:rsidRPr="0023339E">
        <w:t>bere na vědomí</w:t>
      </w:r>
    </w:p>
    <w:p w14:paraId="316C75A3" w14:textId="77777777" w:rsidR="003307EA" w:rsidRDefault="003307EA" w:rsidP="00E505F9">
      <w:pPr>
        <w:pStyle w:val="Odstavec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žádost TJ SOKOL Běchovice z.s. o dotaci na úhradu finanční odměny pro personální zabezpečení 125. ročníku závodu Běchovice – Praha ve výši 100 000,- Kč</w:t>
      </w:r>
    </w:p>
    <w:p w14:paraId="28E9CEF3" w14:textId="77777777" w:rsidR="003307EA" w:rsidRDefault="003307EA" w:rsidP="003307EA">
      <w:pPr>
        <w:pStyle w:val="Odstaveca"/>
        <w:rPr>
          <w:lang w:eastAsia="ar-SA"/>
        </w:rPr>
      </w:pPr>
      <w:r>
        <w:rPr>
          <w:lang w:eastAsia="ar-SA"/>
        </w:rPr>
        <w:t>žádost TJ SOKOL Běchovice z.s. o dotaci na podporu sportu v Běchovicích ve výši               200 000,- Kč</w:t>
      </w:r>
    </w:p>
    <w:p w14:paraId="2CB506DC" w14:textId="77777777" w:rsidR="003307EA" w:rsidRDefault="003307EA" w:rsidP="003307EA">
      <w:pPr>
        <w:pStyle w:val="Odstaveca"/>
        <w:rPr>
          <w:lang w:eastAsia="ar-SA"/>
        </w:rPr>
      </w:pPr>
      <w:r>
        <w:rPr>
          <w:lang w:eastAsia="ar-SA"/>
        </w:rPr>
        <w:lastRenderedPageBreak/>
        <w:t>usnesení Rady Městské části Praha – Běchovice číslo 7/058/21 ze dne 27.1.2021</w:t>
      </w:r>
    </w:p>
    <w:p w14:paraId="3CF194F4" w14:textId="0F171794" w:rsidR="00DD56D2" w:rsidRPr="0023339E" w:rsidRDefault="003307EA" w:rsidP="00DD56D2">
      <w:pPr>
        <w:pStyle w:val="OdstavecI"/>
      </w:pPr>
      <w:r>
        <w:t>SCHVALUJE</w:t>
      </w:r>
    </w:p>
    <w:p w14:paraId="3F726D42" w14:textId="77777777" w:rsidR="003307EA" w:rsidRPr="00FE6E17" w:rsidRDefault="003307EA" w:rsidP="003307EA">
      <w:pPr>
        <w:pStyle w:val="Odstaveca"/>
        <w:numPr>
          <w:ilvl w:val="0"/>
          <w:numId w:val="6"/>
        </w:numPr>
        <w:rPr>
          <w:lang w:eastAsia="ar-SA"/>
        </w:rPr>
      </w:pPr>
      <w:r w:rsidRPr="00FE6E17">
        <w:rPr>
          <w:lang w:eastAsia="ar-SA"/>
        </w:rPr>
        <w:t>poskytnutí dotace TJ SOKOL Běchovice z.s., Českobrodská 3, 190 11 Praha Běchovice, IČ 45769435</w:t>
      </w:r>
      <w:r>
        <w:rPr>
          <w:lang w:eastAsia="ar-SA"/>
        </w:rPr>
        <w:t>,</w:t>
      </w:r>
      <w:r w:rsidRPr="00FE6E17">
        <w:rPr>
          <w:lang w:eastAsia="ar-SA"/>
        </w:rPr>
        <w:t xml:space="preserve"> ve výši 100</w:t>
      </w:r>
      <w:r>
        <w:rPr>
          <w:lang w:eastAsia="ar-SA"/>
        </w:rPr>
        <w:t> </w:t>
      </w:r>
      <w:r w:rsidRPr="00FE6E17">
        <w:rPr>
          <w:lang w:eastAsia="ar-SA"/>
        </w:rPr>
        <w:t>000</w:t>
      </w:r>
      <w:r>
        <w:rPr>
          <w:lang w:eastAsia="ar-SA"/>
        </w:rPr>
        <w:t>,-</w:t>
      </w:r>
      <w:r w:rsidRPr="00FE6E17">
        <w:rPr>
          <w:lang w:eastAsia="ar-SA"/>
        </w:rPr>
        <w:t xml:space="preserve"> Kč na úhradu finanční odměny pro personální zabezpečení 12</w:t>
      </w:r>
      <w:r>
        <w:rPr>
          <w:lang w:eastAsia="ar-SA"/>
        </w:rPr>
        <w:t>5</w:t>
      </w:r>
      <w:r w:rsidRPr="00FE6E17">
        <w:rPr>
          <w:lang w:eastAsia="ar-SA"/>
        </w:rPr>
        <w:t>. ročníku závodu Běchovice – Praha a uzavření veřejnoprávní smlouvy o její</w:t>
      </w:r>
      <w:r>
        <w:rPr>
          <w:lang w:eastAsia="ar-SA"/>
        </w:rPr>
        <w:t>m</w:t>
      </w:r>
      <w:r w:rsidRPr="00FE6E17">
        <w:rPr>
          <w:lang w:eastAsia="ar-SA"/>
        </w:rPr>
        <w:t xml:space="preserve"> poskytnutí</w:t>
      </w:r>
    </w:p>
    <w:p w14:paraId="23D65B50" w14:textId="77777777" w:rsidR="003307EA" w:rsidRPr="0067781F" w:rsidRDefault="003307EA" w:rsidP="003307E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sz w:val="20"/>
          <w:lang w:eastAsia="ar-SA"/>
        </w:rPr>
      </w:pPr>
      <w:r w:rsidRPr="0067781F">
        <w:rPr>
          <w:rFonts w:ascii="Bookman Old Style" w:hAnsi="Bookman Old Style"/>
          <w:sz w:val="20"/>
          <w:lang w:eastAsia="ar-SA"/>
        </w:rPr>
        <w:t>poskytnutí dotace TJ SOKOL Běchovice z.s., Českobrodská 3, 190 11 Praha Běchovice, IČ 45769435</w:t>
      </w:r>
      <w:r>
        <w:rPr>
          <w:rFonts w:ascii="Bookman Old Style" w:hAnsi="Bookman Old Style"/>
          <w:sz w:val="20"/>
          <w:lang w:eastAsia="ar-SA"/>
        </w:rPr>
        <w:t>,</w:t>
      </w:r>
      <w:r w:rsidRPr="0067781F">
        <w:rPr>
          <w:rFonts w:ascii="Bookman Old Style" w:hAnsi="Bookman Old Style"/>
          <w:sz w:val="20"/>
          <w:lang w:eastAsia="ar-SA"/>
        </w:rPr>
        <w:t xml:space="preserve"> ve výši </w:t>
      </w:r>
      <w:r>
        <w:rPr>
          <w:rFonts w:ascii="Bookman Old Style" w:hAnsi="Bookman Old Style"/>
          <w:sz w:val="20"/>
          <w:lang w:eastAsia="ar-SA"/>
        </w:rPr>
        <w:t>2</w:t>
      </w:r>
      <w:r w:rsidRPr="0067781F">
        <w:rPr>
          <w:rFonts w:ascii="Bookman Old Style" w:hAnsi="Bookman Old Style"/>
          <w:sz w:val="20"/>
          <w:lang w:eastAsia="ar-SA"/>
        </w:rPr>
        <w:t>00</w:t>
      </w:r>
      <w:r>
        <w:rPr>
          <w:rFonts w:ascii="Bookman Old Style" w:hAnsi="Bookman Old Style"/>
          <w:sz w:val="20"/>
          <w:lang w:eastAsia="ar-SA"/>
        </w:rPr>
        <w:t> </w:t>
      </w:r>
      <w:r w:rsidRPr="0067781F">
        <w:rPr>
          <w:rFonts w:ascii="Bookman Old Style" w:hAnsi="Bookman Old Style"/>
          <w:sz w:val="20"/>
          <w:lang w:eastAsia="ar-SA"/>
        </w:rPr>
        <w:t>000</w:t>
      </w:r>
      <w:r>
        <w:rPr>
          <w:rFonts w:ascii="Bookman Old Style" w:hAnsi="Bookman Old Style"/>
          <w:sz w:val="20"/>
          <w:lang w:eastAsia="ar-SA"/>
        </w:rPr>
        <w:t>,-</w:t>
      </w:r>
      <w:r w:rsidRPr="0067781F">
        <w:rPr>
          <w:rFonts w:ascii="Bookman Old Style" w:hAnsi="Bookman Old Style"/>
          <w:sz w:val="20"/>
          <w:lang w:eastAsia="ar-SA"/>
        </w:rPr>
        <w:t xml:space="preserve"> Kč na </w:t>
      </w:r>
      <w:r>
        <w:rPr>
          <w:rFonts w:ascii="Bookman Old Style" w:hAnsi="Bookman Old Style"/>
          <w:sz w:val="20"/>
          <w:lang w:eastAsia="ar-SA"/>
        </w:rPr>
        <w:t xml:space="preserve">podporu sportu v Běchovicích </w:t>
      </w:r>
      <w:r w:rsidRPr="0067781F">
        <w:rPr>
          <w:rFonts w:ascii="Bookman Old Style" w:hAnsi="Bookman Old Style"/>
          <w:sz w:val="20"/>
          <w:lang w:eastAsia="ar-SA"/>
        </w:rPr>
        <w:t>a uzavření veřejnoprávní smlouvy o její</w:t>
      </w:r>
      <w:r>
        <w:rPr>
          <w:rFonts w:ascii="Bookman Old Style" w:hAnsi="Bookman Old Style"/>
          <w:sz w:val="20"/>
          <w:lang w:eastAsia="ar-SA"/>
        </w:rPr>
        <w:t>m</w:t>
      </w:r>
      <w:r w:rsidRPr="0067781F">
        <w:rPr>
          <w:rFonts w:ascii="Bookman Old Style" w:hAnsi="Bookman Old Style"/>
          <w:sz w:val="20"/>
          <w:lang w:eastAsia="ar-SA"/>
        </w:rPr>
        <w:t xml:space="preserve"> poskytnutí</w:t>
      </w:r>
    </w:p>
    <w:p w14:paraId="6E281FBD" w14:textId="77777777" w:rsidR="00DD56D2" w:rsidRPr="0023339E" w:rsidRDefault="00DD56D2" w:rsidP="00DD56D2">
      <w:pPr>
        <w:pStyle w:val="OdstavecI"/>
        <w:rPr>
          <w:lang w:val="x-none"/>
        </w:rPr>
      </w:pPr>
      <w:r w:rsidRPr="0023339E">
        <w:t>ukládá</w:t>
      </w:r>
    </w:p>
    <w:p w14:paraId="3B73B206" w14:textId="77777777" w:rsidR="003307EA" w:rsidRPr="003307EA" w:rsidRDefault="003307EA" w:rsidP="00E505F9">
      <w:pPr>
        <w:pStyle w:val="Odstaveca"/>
        <w:numPr>
          <w:ilvl w:val="0"/>
          <w:numId w:val="18"/>
        </w:numPr>
        <w:rPr>
          <w:snapToGrid w:val="0"/>
          <w:lang w:eastAsia="cs-CZ"/>
        </w:rPr>
      </w:pPr>
      <w:r w:rsidRPr="003307EA">
        <w:rPr>
          <w:snapToGrid w:val="0"/>
          <w:lang w:eastAsia="cs-CZ"/>
        </w:rPr>
        <w:t>vedoucímu OESM realizovat poskytnutí dotací TJ SOKOL Běchovice z.s.</w:t>
      </w:r>
    </w:p>
    <w:p w14:paraId="608162C0" w14:textId="7D4FAB35" w:rsidR="003307EA" w:rsidRPr="003307EA" w:rsidRDefault="003307EA" w:rsidP="003307EA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  <w:r w:rsidRPr="003307EA">
        <w:rPr>
          <w:snapToGrid w:val="0"/>
          <w:lang w:eastAsia="cs-CZ"/>
        </w:rPr>
        <w:t>Termín: 28.2.2021</w:t>
      </w:r>
    </w:p>
    <w:p w14:paraId="6CAFFF7C" w14:textId="77777777" w:rsidR="00F05675" w:rsidRPr="0023339E" w:rsidRDefault="00F05675" w:rsidP="003307EA">
      <w:pPr>
        <w:pStyle w:val="Odstaveca"/>
        <w:numPr>
          <w:ilvl w:val="0"/>
          <w:numId w:val="0"/>
        </w:numPr>
        <w:ind w:left="851"/>
        <w:rPr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37004" w:rsidRPr="0023339E" w14:paraId="6640E0AD" w14:textId="77777777" w:rsidTr="00DB4033">
        <w:trPr>
          <w:jc w:val="center"/>
        </w:trPr>
        <w:tc>
          <w:tcPr>
            <w:tcW w:w="4819" w:type="dxa"/>
          </w:tcPr>
          <w:p w14:paraId="2EAE54B7" w14:textId="77777777" w:rsidR="00A37004" w:rsidRPr="0023339E" w:rsidRDefault="00A37004" w:rsidP="00DB4033">
            <w:pPr>
              <w:pStyle w:val="Jmna"/>
            </w:pPr>
            <w:r w:rsidRPr="0023339E">
              <w:t>Ing. Ondřej Martan, v.r.</w:t>
            </w:r>
          </w:p>
          <w:p w14:paraId="70F4AD52" w14:textId="77777777" w:rsidR="00A37004" w:rsidRPr="0023339E" w:rsidRDefault="00A37004" w:rsidP="00DB4033">
            <w:pPr>
              <w:pStyle w:val="Jmna"/>
            </w:pPr>
            <w:r w:rsidRPr="0023339E">
              <w:t>starosta MČ Praha - Běchovice</w:t>
            </w:r>
          </w:p>
        </w:tc>
        <w:tc>
          <w:tcPr>
            <w:tcW w:w="4819" w:type="dxa"/>
          </w:tcPr>
          <w:p w14:paraId="75AA0F82" w14:textId="77777777" w:rsidR="00A37004" w:rsidRPr="0023339E" w:rsidRDefault="00F9164E" w:rsidP="00DB4033">
            <w:pPr>
              <w:pStyle w:val="Jmna"/>
            </w:pPr>
            <w:r w:rsidRPr="0023339E">
              <w:t>Petr Vich</w:t>
            </w:r>
            <w:r w:rsidR="00A37004" w:rsidRPr="0023339E">
              <w:t>, v.r.</w:t>
            </w:r>
          </w:p>
          <w:p w14:paraId="1821DDA6" w14:textId="77777777" w:rsidR="00A37004" w:rsidRPr="0023339E" w:rsidRDefault="00F9164E" w:rsidP="00DB4033">
            <w:pPr>
              <w:pStyle w:val="Jmna"/>
            </w:pPr>
            <w:r w:rsidRPr="0023339E">
              <w:t>místostarosta</w:t>
            </w:r>
            <w:r w:rsidR="00A37004" w:rsidRPr="0023339E">
              <w:t xml:space="preserve"> MČ Praha - Běchovice</w:t>
            </w:r>
          </w:p>
        </w:tc>
      </w:tr>
    </w:tbl>
    <w:p w14:paraId="61F82F9A" w14:textId="3BB679A1" w:rsidR="00A37004" w:rsidRPr="0023339E" w:rsidRDefault="00E505F9" w:rsidP="00A37004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68B2A1A">
          <v:rect id="_x0000_i1027" style="width:481.9pt;height:2pt" o:hralign="center" o:hrstd="t" o:hrnoshade="t" o:hr="t" fillcolor="black [3213]" stroked="f"/>
        </w:pict>
      </w:r>
    </w:p>
    <w:p w14:paraId="2A0D1951" w14:textId="77777777" w:rsidR="00116DF2" w:rsidRPr="0023339E" w:rsidRDefault="00116DF2" w:rsidP="00116DF2">
      <w:pPr>
        <w:pStyle w:val="Hlavika-velk"/>
      </w:pPr>
      <w:r w:rsidRPr="0023339E">
        <w:t>U S N E S E N Í</w:t>
      </w:r>
    </w:p>
    <w:p w14:paraId="539106CD" w14:textId="77777777" w:rsidR="00116DF2" w:rsidRPr="0023339E" w:rsidRDefault="00116DF2" w:rsidP="00116DF2">
      <w:pPr>
        <w:pStyle w:val="Hlavika-sted"/>
      </w:pPr>
      <w:r w:rsidRPr="0023339E">
        <w:t>Zastupitelstva Městské části Praha – Běchovice</w:t>
      </w:r>
    </w:p>
    <w:p w14:paraId="172DEBA5" w14:textId="212EE1FB" w:rsidR="0023339E" w:rsidRPr="0023339E" w:rsidRDefault="0023339E" w:rsidP="0023339E">
      <w:pPr>
        <w:pStyle w:val="sloadatum"/>
      </w:pPr>
      <w:r w:rsidRPr="0023339E">
        <w:t>číslo 0</w:t>
      </w:r>
      <w:r w:rsidR="00BC55AB">
        <w:t>96/13/21</w:t>
      </w:r>
    </w:p>
    <w:p w14:paraId="19DECEFF" w14:textId="6C671364" w:rsidR="00116DF2" w:rsidRPr="0023339E" w:rsidRDefault="0023339E" w:rsidP="0023339E">
      <w:pPr>
        <w:pStyle w:val="sloadatum"/>
      </w:pPr>
      <w:r w:rsidRPr="0023339E">
        <w:t xml:space="preserve">ze dne </w:t>
      </w:r>
      <w:r w:rsidR="00BC55AB">
        <w:t>10.2.2021</w:t>
      </w:r>
    </w:p>
    <w:p w14:paraId="4C1C05E8" w14:textId="77777777" w:rsidR="00BC55AB" w:rsidRPr="00BC55AB" w:rsidRDefault="00BC55AB" w:rsidP="00BC55AB">
      <w:pPr>
        <w:spacing w:before="120"/>
        <w:jc w:val="both"/>
        <w:rPr>
          <w:rFonts w:ascii="Bookman Old Style" w:hAnsi="Bookman Old Style"/>
          <w:b/>
          <w:sz w:val="20"/>
          <w:u w:val="single"/>
        </w:rPr>
      </w:pPr>
      <w:r w:rsidRPr="00BC55AB">
        <w:rPr>
          <w:rFonts w:ascii="Bookman Old Style" w:hAnsi="Bookman Old Style"/>
          <w:b/>
          <w:sz w:val="20"/>
          <w:u w:val="single"/>
        </w:rPr>
        <w:t>k návrhu Rozpočtového opatření č. 01/21 – zapojení výnosů ze sbírky a sponzorských darů</w:t>
      </w:r>
    </w:p>
    <w:p w14:paraId="34226064" w14:textId="77777777" w:rsidR="0023339E" w:rsidRPr="0023339E" w:rsidRDefault="0023339E" w:rsidP="0023339E">
      <w:pPr>
        <w:pStyle w:val="Nadpis"/>
      </w:pPr>
      <w:r w:rsidRPr="0023339E">
        <w:t>Zastupitelstvo MČ Praha – Běchovice</w:t>
      </w:r>
    </w:p>
    <w:p w14:paraId="25D8A5D6" w14:textId="77777777" w:rsidR="0023339E" w:rsidRPr="0023339E" w:rsidRDefault="0023339E" w:rsidP="0023339E">
      <w:pPr>
        <w:spacing w:after="0" w:line="240" w:lineRule="auto"/>
        <w:rPr>
          <w:rFonts w:ascii="Bookman Old Style" w:hAnsi="Bookman Old Style"/>
          <w:b/>
          <w:sz w:val="20"/>
        </w:rPr>
      </w:pPr>
    </w:p>
    <w:p w14:paraId="035EBD7D" w14:textId="77777777" w:rsidR="0023339E" w:rsidRPr="0023339E" w:rsidRDefault="0023339E" w:rsidP="00BC55AB">
      <w:pPr>
        <w:pStyle w:val="OdstavecI"/>
        <w:numPr>
          <w:ilvl w:val="0"/>
          <w:numId w:val="8"/>
        </w:numPr>
      </w:pPr>
      <w:r w:rsidRPr="0023339E">
        <w:t>bere na vědomí</w:t>
      </w:r>
    </w:p>
    <w:p w14:paraId="6D87FA2D" w14:textId="77777777" w:rsidR="00BC55AB" w:rsidRPr="00BC55AB" w:rsidRDefault="00BC55AB" w:rsidP="00E505F9">
      <w:pPr>
        <w:pStyle w:val="Odstaveca"/>
        <w:numPr>
          <w:ilvl w:val="0"/>
          <w:numId w:val="19"/>
        </w:numPr>
        <w:rPr>
          <w:snapToGrid w:val="0"/>
          <w:lang w:eastAsia="cs-CZ"/>
        </w:rPr>
      </w:pPr>
      <w:r w:rsidRPr="00BC55AB">
        <w:rPr>
          <w:snapToGrid w:val="0"/>
          <w:lang w:eastAsia="cs-CZ"/>
        </w:rPr>
        <w:t xml:space="preserve">informaci o výnosu z veřejné sbírky   a sponzorských darů na novoroční ohňostroj dne 1.1.2021 </w:t>
      </w:r>
    </w:p>
    <w:p w14:paraId="14957B6C" w14:textId="77777777" w:rsidR="00BC55AB" w:rsidRPr="00BC55AB" w:rsidRDefault="00BC55AB" w:rsidP="00BC55AB">
      <w:pPr>
        <w:pStyle w:val="Odstaveca"/>
        <w:rPr>
          <w:snapToGrid w:val="0"/>
          <w:lang w:eastAsia="cs-CZ"/>
        </w:rPr>
      </w:pPr>
      <w:r w:rsidRPr="00BC55AB">
        <w:rPr>
          <w:snapToGrid w:val="0"/>
          <w:lang w:eastAsia="cs-CZ"/>
        </w:rPr>
        <w:t>usnesení Rady Městské části číslo 9/058/21 ze dne 27.1.2021</w:t>
      </w:r>
    </w:p>
    <w:p w14:paraId="621522B2" w14:textId="77777777" w:rsidR="0023339E" w:rsidRPr="0023339E" w:rsidRDefault="0023339E" w:rsidP="0023339E">
      <w:pPr>
        <w:pStyle w:val="OdstavecI"/>
        <w:rPr>
          <w:bCs/>
          <w:lang w:val="x-none"/>
        </w:rPr>
      </w:pPr>
      <w:r w:rsidRPr="0023339E">
        <w:t>SCHVALUJE</w:t>
      </w:r>
    </w:p>
    <w:p w14:paraId="4B9BDF71" w14:textId="77777777" w:rsidR="00BC55AB" w:rsidRPr="00540FB2" w:rsidRDefault="00BC55AB" w:rsidP="00E505F9">
      <w:pPr>
        <w:widowControl w:val="0"/>
        <w:numPr>
          <w:ilvl w:val="0"/>
          <w:numId w:val="20"/>
        </w:numPr>
        <w:tabs>
          <w:tab w:val="num" w:pos="928"/>
        </w:tabs>
        <w:spacing w:after="0" w:line="240" w:lineRule="auto"/>
        <w:ind w:left="928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</w:pPr>
      <w:proofErr w:type="gramStart"/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>rozpočtové  opatření</w:t>
      </w:r>
      <w:proofErr w:type="gramEnd"/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 xml:space="preserve"> č. </w:t>
      </w: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>01/21</w:t>
      </w:r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 xml:space="preserve"> zvýšení rozpočtu:</w:t>
      </w:r>
    </w:p>
    <w:p w14:paraId="35D7D422" w14:textId="77777777" w:rsidR="00BC55AB" w:rsidRPr="00540FB2" w:rsidRDefault="00BC55AB" w:rsidP="00E505F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</w:pPr>
      <w:r w:rsidRPr="00540FB2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zvýšení příjmů ve výši </w:t>
      </w:r>
      <w:r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135 </w:t>
      </w:r>
      <w:proofErr w:type="gramStart"/>
      <w:r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>000</w:t>
      </w:r>
      <w:r w:rsidRPr="00540FB2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  Kč</w:t>
      </w:r>
      <w:proofErr w:type="gramEnd"/>
      <w:r w:rsidRPr="00540FB2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 </w:t>
      </w:r>
    </w:p>
    <w:p w14:paraId="33F1ED46" w14:textId="77777777" w:rsidR="00BC55AB" w:rsidRPr="00540FB2" w:rsidRDefault="00BC55AB" w:rsidP="00BC55AB">
      <w:pPr>
        <w:widowControl w:val="0"/>
        <w:spacing w:after="0" w:line="240" w:lineRule="auto"/>
        <w:ind w:left="1440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  OdPa </w:t>
      </w:r>
      <w:r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>3399</w:t>
      </w:r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– Ostatní záležitosti kultury, církví a </w:t>
      </w:r>
      <w:proofErr w:type="gramStart"/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>sděl.prostředků</w:t>
      </w:r>
      <w:proofErr w:type="gramEnd"/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>.</w:t>
      </w:r>
    </w:p>
    <w:p w14:paraId="632876DC" w14:textId="77777777" w:rsidR="00BC55AB" w:rsidRPr="00540FB2" w:rsidRDefault="00BC55AB" w:rsidP="00E505F9">
      <w:pPr>
        <w:widowControl w:val="0"/>
        <w:numPr>
          <w:ilvl w:val="2"/>
          <w:numId w:val="21"/>
        </w:numPr>
        <w:spacing w:after="0" w:line="240" w:lineRule="auto"/>
        <w:ind w:left="2127" w:hanging="142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 Pol. </w:t>
      </w:r>
      <w:r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>23</w:t>
      </w:r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21 – přijaté </w:t>
      </w:r>
      <w:r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>neinvestiční</w:t>
      </w:r>
    </w:p>
    <w:p w14:paraId="2264CD5C" w14:textId="77777777" w:rsidR="00BC55AB" w:rsidRPr="00540FB2" w:rsidRDefault="00BC55AB" w:rsidP="00BC55AB">
      <w:pPr>
        <w:widowControl w:val="0"/>
        <w:spacing w:after="0" w:line="240" w:lineRule="auto"/>
        <w:ind w:left="2410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</w:p>
    <w:p w14:paraId="10270A6E" w14:textId="77777777" w:rsidR="00BC55AB" w:rsidRPr="00540FB2" w:rsidRDefault="00BC55AB" w:rsidP="00E505F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</w:pPr>
      <w:r w:rsidRPr="00540FB2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zvýšení výdajů ve výši </w:t>
      </w:r>
      <w:r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>135 000</w:t>
      </w:r>
      <w:r w:rsidRPr="00540FB2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 Kč </w:t>
      </w:r>
    </w:p>
    <w:p w14:paraId="44C7E6CB" w14:textId="77777777" w:rsidR="00BC55AB" w:rsidRPr="00540FB2" w:rsidRDefault="00BC55AB" w:rsidP="00BC55AB">
      <w:pPr>
        <w:widowControl w:val="0"/>
        <w:tabs>
          <w:tab w:val="left" w:pos="1701"/>
          <w:tab w:val="left" w:pos="9498"/>
        </w:tabs>
        <w:spacing w:after="0" w:line="240" w:lineRule="auto"/>
        <w:ind w:left="1440"/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</w:pPr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     </w:t>
      </w:r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 xml:space="preserve">OdPa </w:t>
      </w: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>3399</w:t>
      </w:r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 xml:space="preserve"> – Ostatní záležitosti kultury, církví a </w:t>
      </w:r>
      <w:proofErr w:type="gramStart"/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>sděl.prostředků</w:t>
      </w:r>
      <w:proofErr w:type="gramEnd"/>
      <w:r w:rsidRPr="00540FB2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>.</w:t>
      </w:r>
    </w:p>
    <w:p w14:paraId="43EDC280" w14:textId="68035BB0" w:rsidR="00BC55AB" w:rsidRDefault="00BC55AB" w:rsidP="00E505F9">
      <w:pPr>
        <w:widowControl w:val="0"/>
        <w:numPr>
          <w:ilvl w:val="0"/>
          <w:numId w:val="22"/>
        </w:numPr>
        <w:tabs>
          <w:tab w:val="left" w:pos="1560"/>
          <w:tab w:val="left" w:pos="2268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  <w:r w:rsidRPr="00540FB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Pol. 5169 – Nákup ostatních služeb </w:t>
      </w:r>
    </w:p>
    <w:p w14:paraId="63E15B95" w14:textId="10D4759C" w:rsidR="00BC55AB" w:rsidRDefault="00BC55AB" w:rsidP="00BC55AB">
      <w:pPr>
        <w:pStyle w:val="OdstavecI"/>
        <w:rPr>
          <w:snapToGrid w:val="0"/>
        </w:rPr>
      </w:pPr>
      <w:r w:rsidRPr="00BC55AB">
        <w:rPr>
          <w:snapToGrid w:val="0"/>
        </w:rPr>
        <w:t>UKLÁDÁ</w:t>
      </w:r>
    </w:p>
    <w:p w14:paraId="563D8931" w14:textId="2DC9D6F1" w:rsidR="00BC55AB" w:rsidRPr="00BC55AB" w:rsidRDefault="00BC55AB" w:rsidP="00E505F9">
      <w:pPr>
        <w:pStyle w:val="Odstaveca"/>
        <w:numPr>
          <w:ilvl w:val="0"/>
          <w:numId w:val="23"/>
        </w:numPr>
        <w:rPr>
          <w:snapToGrid w:val="0"/>
        </w:rPr>
      </w:pPr>
      <w:r w:rsidRPr="00BC55AB">
        <w:rPr>
          <w:snapToGrid w:val="0"/>
        </w:rPr>
        <w:t xml:space="preserve">vedoucímu OESM realizovat rozpočtové opatření </w:t>
      </w:r>
    </w:p>
    <w:p w14:paraId="41B08F01" w14:textId="16A5E651" w:rsidR="00BC55AB" w:rsidRDefault="00BC55AB" w:rsidP="00BC55AB">
      <w:pPr>
        <w:pStyle w:val="Odstaveca"/>
        <w:numPr>
          <w:ilvl w:val="0"/>
          <w:numId w:val="0"/>
        </w:numPr>
        <w:ind w:left="851"/>
        <w:rPr>
          <w:snapToGrid w:val="0"/>
        </w:rPr>
      </w:pPr>
      <w:r w:rsidRPr="00BC55AB">
        <w:rPr>
          <w:snapToGrid w:val="0"/>
        </w:rPr>
        <w:t>Termín:</w:t>
      </w:r>
      <w:r>
        <w:rPr>
          <w:snapToGrid w:val="0"/>
        </w:rPr>
        <w:t xml:space="preserve"> </w:t>
      </w:r>
      <w:r w:rsidRPr="00BC55AB">
        <w:rPr>
          <w:snapToGrid w:val="0"/>
        </w:rPr>
        <w:t xml:space="preserve"> 28.2.2021</w:t>
      </w:r>
    </w:p>
    <w:p w14:paraId="1FB8D0CF" w14:textId="77777777" w:rsidR="00F05675" w:rsidRPr="0023339E" w:rsidRDefault="00F05675" w:rsidP="00F05675">
      <w:pPr>
        <w:suppressAutoHyphens/>
        <w:spacing w:after="0" w:line="240" w:lineRule="auto"/>
        <w:ind w:left="143" w:firstLine="708"/>
        <w:contextualSpacing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16DF2" w:rsidRPr="0023339E" w14:paraId="46326C47" w14:textId="77777777" w:rsidTr="00A16627">
        <w:trPr>
          <w:jc w:val="center"/>
        </w:trPr>
        <w:tc>
          <w:tcPr>
            <w:tcW w:w="4819" w:type="dxa"/>
          </w:tcPr>
          <w:p w14:paraId="69CF4A1F" w14:textId="77777777" w:rsidR="00116DF2" w:rsidRPr="0023339E" w:rsidRDefault="00116DF2" w:rsidP="00A16627">
            <w:pPr>
              <w:pStyle w:val="Jmna"/>
            </w:pPr>
            <w:r w:rsidRPr="0023339E">
              <w:t>Ing. Ondřej Martan, v.r.</w:t>
            </w:r>
          </w:p>
          <w:p w14:paraId="505B6B24" w14:textId="5EEEF2AB" w:rsidR="00116DF2" w:rsidRPr="0023339E" w:rsidRDefault="00116DF2" w:rsidP="00A16627">
            <w:pPr>
              <w:pStyle w:val="Jmna"/>
            </w:pPr>
            <w:r w:rsidRPr="0023339E">
              <w:t xml:space="preserve">starosta MČ </w:t>
            </w:r>
            <w:r w:rsidR="00F05675" w:rsidRPr="0023339E">
              <w:t>Praha – Běchovice</w:t>
            </w:r>
          </w:p>
        </w:tc>
        <w:tc>
          <w:tcPr>
            <w:tcW w:w="4819" w:type="dxa"/>
          </w:tcPr>
          <w:p w14:paraId="5E2A22C9" w14:textId="77777777" w:rsidR="00116DF2" w:rsidRPr="0023339E" w:rsidRDefault="00116DF2" w:rsidP="00A16627">
            <w:pPr>
              <w:pStyle w:val="Jmna"/>
            </w:pPr>
            <w:r w:rsidRPr="0023339E">
              <w:t>Petr Vich, v.r.</w:t>
            </w:r>
          </w:p>
          <w:p w14:paraId="118569A4" w14:textId="2613C8C3" w:rsidR="00116DF2" w:rsidRPr="0023339E" w:rsidRDefault="00116DF2" w:rsidP="00A16627">
            <w:pPr>
              <w:pStyle w:val="Jmna"/>
            </w:pPr>
            <w:r w:rsidRPr="0023339E">
              <w:t xml:space="preserve">místostarosta MČ </w:t>
            </w:r>
            <w:r w:rsidR="00F05675" w:rsidRPr="0023339E">
              <w:t>Praha – Běchovice</w:t>
            </w:r>
          </w:p>
        </w:tc>
      </w:tr>
    </w:tbl>
    <w:p w14:paraId="1770C65F" w14:textId="77777777" w:rsidR="00116DF2" w:rsidRPr="0023339E" w:rsidRDefault="00E505F9" w:rsidP="00116DF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570A267F">
          <v:rect id="_x0000_i1028" style="width:481.9pt;height:2pt" o:hralign="center" o:hrstd="t" o:hrnoshade="t" o:hr="t" fillcolor="black [3213]" stroked="f"/>
        </w:pict>
      </w:r>
    </w:p>
    <w:p w14:paraId="389D9162" w14:textId="77777777" w:rsidR="009E44E2" w:rsidRDefault="009E44E2">
      <w:pPr>
        <w:rPr>
          <w:rFonts w:ascii="Bookman Old Style" w:hAnsi="Bookman Old Style"/>
          <w:b/>
          <w:smallCaps/>
          <w:sz w:val="24"/>
          <w:szCs w:val="24"/>
        </w:rPr>
      </w:pPr>
      <w:r>
        <w:br w:type="page"/>
      </w:r>
    </w:p>
    <w:p w14:paraId="5C76F789" w14:textId="5E031DDD" w:rsidR="00116DF2" w:rsidRPr="009E44E2" w:rsidRDefault="00116DF2" w:rsidP="00116DF2">
      <w:pPr>
        <w:pStyle w:val="Hlavika-velk"/>
      </w:pPr>
      <w:r w:rsidRPr="009E44E2">
        <w:lastRenderedPageBreak/>
        <w:t>U S N E S E N Í</w:t>
      </w:r>
    </w:p>
    <w:p w14:paraId="5B03387B" w14:textId="77777777" w:rsidR="00116DF2" w:rsidRPr="009E44E2" w:rsidRDefault="00116DF2" w:rsidP="00116DF2">
      <w:pPr>
        <w:pStyle w:val="Hlavika-sted"/>
      </w:pPr>
      <w:r w:rsidRPr="009E44E2">
        <w:t>Zastupitelstva Městské části Praha – Běchovice</w:t>
      </w:r>
    </w:p>
    <w:p w14:paraId="523C7F11" w14:textId="29426489" w:rsidR="0023339E" w:rsidRPr="009E44E2" w:rsidRDefault="0023339E" w:rsidP="0023339E">
      <w:pPr>
        <w:pStyle w:val="sloadatum"/>
      </w:pPr>
      <w:r w:rsidRPr="009E44E2">
        <w:t xml:space="preserve">číslo </w:t>
      </w:r>
      <w:r w:rsidR="00B62F42">
        <w:t>097/13/21</w:t>
      </w:r>
    </w:p>
    <w:p w14:paraId="75E384BE" w14:textId="2E15F987" w:rsidR="0023339E" w:rsidRPr="009E44E2" w:rsidRDefault="0023339E" w:rsidP="0023339E">
      <w:pPr>
        <w:pStyle w:val="sloadatum"/>
      </w:pPr>
      <w:r w:rsidRPr="009E44E2">
        <w:t xml:space="preserve">ze dne </w:t>
      </w:r>
      <w:r w:rsidR="00B62F42">
        <w:t>10.2.2021</w:t>
      </w:r>
    </w:p>
    <w:p w14:paraId="4B997E48" w14:textId="77777777" w:rsidR="00B62F42" w:rsidRPr="00B62F42" w:rsidRDefault="00B62F42" w:rsidP="00B62F42">
      <w:pPr>
        <w:spacing w:before="120"/>
        <w:jc w:val="both"/>
        <w:rPr>
          <w:rFonts w:ascii="Bookman Old Style" w:hAnsi="Bookman Old Style"/>
          <w:b/>
          <w:sz w:val="20"/>
          <w:u w:val="single"/>
        </w:rPr>
      </w:pPr>
      <w:r w:rsidRPr="00B62F42">
        <w:rPr>
          <w:rFonts w:ascii="Bookman Old Style" w:hAnsi="Bookman Old Style"/>
          <w:b/>
          <w:sz w:val="20"/>
          <w:u w:val="single"/>
        </w:rPr>
        <w:t>k návrhu Dodatku č. 6 k Dohodě o předání movitého majetku k hospodaření příspěvkové organizaci ZŠ Praha – Běchovice</w:t>
      </w:r>
    </w:p>
    <w:p w14:paraId="48FB0CFE" w14:textId="77777777" w:rsidR="0023339E" w:rsidRPr="009E44E2" w:rsidRDefault="0023339E" w:rsidP="0023339E">
      <w:pPr>
        <w:pStyle w:val="Nadpis"/>
      </w:pPr>
      <w:r w:rsidRPr="009E44E2">
        <w:t>Zastupitelstvo MČ Praha – Běchovice</w:t>
      </w:r>
    </w:p>
    <w:p w14:paraId="22E0283F" w14:textId="77777777" w:rsidR="0023339E" w:rsidRPr="009E44E2" w:rsidRDefault="0023339E" w:rsidP="00BC55AB">
      <w:pPr>
        <w:pStyle w:val="OdstavecI"/>
        <w:numPr>
          <w:ilvl w:val="0"/>
          <w:numId w:val="9"/>
        </w:numPr>
      </w:pPr>
      <w:r w:rsidRPr="009E44E2">
        <w:t>bere na vědomí</w:t>
      </w:r>
    </w:p>
    <w:p w14:paraId="2CEA71FD" w14:textId="77777777" w:rsidR="00B62F42" w:rsidRPr="00B62F42" w:rsidRDefault="00B62F42" w:rsidP="00E505F9">
      <w:pPr>
        <w:pStyle w:val="Odstaveca"/>
        <w:numPr>
          <w:ilvl w:val="0"/>
          <w:numId w:val="24"/>
        </w:numPr>
        <w:rPr>
          <w:lang w:eastAsia="cs-CZ"/>
        </w:rPr>
      </w:pPr>
      <w:r w:rsidRPr="00B62F42">
        <w:rPr>
          <w:lang w:eastAsia="cs-CZ"/>
        </w:rPr>
        <w:t xml:space="preserve">návrh Dodatku č. 6 k Dohodě o předání movitého majetku k hospodaření příspěvkové organizaci ZŠ Praha – Běchovice, soubor majetku – zahradní prvky  </w:t>
      </w:r>
    </w:p>
    <w:p w14:paraId="3923C6DC" w14:textId="77777777" w:rsidR="00B62F42" w:rsidRPr="00B62F42" w:rsidRDefault="00B62F42" w:rsidP="00B62F42">
      <w:pPr>
        <w:pStyle w:val="Odstaveca"/>
        <w:rPr>
          <w:lang w:eastAsia="cs-CZ"/>
        </w:rPr>
      </w:pPr>
      <w:r w:rsidRPr="00B62F42">
        <w:rPr>
          <w:lang w:eastAsia="cs-CZ"/>
        </w:rPr>
        <w:t>usnesení Rady Městské části číslo 6/058/21 ze dne 27.1.2021</w:t>
      </w:r>
    </w:p>
    <w:p w14:paraId="30DDC188" w14:textId="77777777" w:rsidR="0023339E" w:rsidRPr="009E44E2" w:rsidRDefault="0023339E" w:rsidP="0023339E">
      <w:pPr>
        <w:pStyle w:val="OdstavecI"/>
        <w:rPr>
          <w:lang w:val="x-none"/>
        </w:rPr>
      </w:pPr>
      <w:r w:rsidRPr="009E44E2">
        <w:t xml:space="preserve">SCHvaluje </w:t>
      </w:r>
      <w:r w:rsidRPr="009E44E2">
        <w:rPr>
          <w:lang w:val="x-none"/>
        </w:rPr>
        <w:t xml:space="preserve"> </w:t>
      </w:r>
    </w:p>
    <w:p w14:paraId="5071BAF5" w14:textId="77777777" w:rsidR="00B62F42" w:rsidRPr="00B62F42" w:rsidRDefault="00B62F42" w:rsidP="00E505F9">
      <w:pPr>
        <w:pStyle w:val="Odstaveca"/>
        <w:numPr>
          <w:ilvl w:val="0"/>
          <w:numId w:val="25"/>
        </w:numPr>
        <w:rPr>
          <w:lang w:eastAsia="cs-CZ"/>
        </w:rPr>
      </w:pPr>
      <w:r w:rsidRPr="00B62F42">
        <w:rPr>
          <w:lang w:eastAsia="cs-CZ"/>
        </w:rPr>
        <w:t xml:space="preserve">znění a uzavření Dodatku č. 6 k Dohodě o předání movitého majetku k hospodaření příspěvkové organizaci ZŠ Praha – Běchovice, soubor majetku – zahradní </w:t>
      </w:r>
      <w:proofErr w:type="gramStart"/>
      <w:r w:rsidRPr="00B62F42">
        <w:rPr>
          <w:lang w:eastAsia="cs-CZ"/>
        </w:rPr>
        <w:t>prvky,  dosvěření</w:t>
      </w:r>
      <w:proofErr w:type="gramEnd"/>
      <w:r w:rsidRPr="00B62F42">
        <w:rPr>
          <w:lang w:eastAsia="cs-CZ"/>
        </w:rPr>
        <w:t xml:space="preserve"> investičních nákladů v celkové ceně 87 518,- Kč</w:t>
      </w:r>
    </w:p>
    <w:p w14:paraId="4E809541" w14:textId="77777777" w:rsidR="0023339E" w:rsidRPr="009E44E2" w:rsidRDefault="0023339E" w:rsidP="0023339E">
      <w:pPr>
        <w:pStyle w:val="OdstavecI"/>
      </w:pPr>
      <w:r w:rsidRPr="009E44E2">
        <w:t>UKLÁDÁ</w:t>
      </w:r>
    </w:p>
    <w:p w14:paraId="272BB53B" w14:textId="77777777" w:rsidR="00B62F42" w:rsidRPr="00B62F42" w:rsidRDefault="00B62F42" w:rsidP="00E505F9">
      <w:pPr>
        <w:pStyle w:val="Odstaveca"/>
        <w:numPr>
          <w:ilvl w:val="0"/>
          <w:numId w:val="26"/>
        </w:numPr>
        <w:rPr>
          <w:lang w:eastAsia="cs-CZ"/>
        </w:rPr>
      </w:pPr>
      <w:r w:rsidRPr="00B62F42">
        <w:rPr>
          <w:lang w:eastAsia="cs-CZ"/>
        </w:rPr>
        <w:t xml:space="preserve">vedoucímu OESM realizovat svěření movitého majetku  </w:t>
      </w:r>
    </w:p>
    <w:p w14:paraId="52D46CF4" w14:textId="02C7B32F" w:rsidR="00B62F42" w:rsidRPr="00B62F42" w:rsidRDefault="00B62F42" w:rsidP="00B62F42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B62F42">
        <w:rPr>
          <w:lang w:eastAsia="cs-CZ"/>
        </w:rPr>
        <w:t>Termín: 28.2.2021</w:t>
      </w:r>
    </w:p>
    <w:p w14:paraId="475018AF" w14:textId="2E50F792" w:rsidR="00116DF2" w:rsidRPr="009E44E2" w:rsidRDefault="00116DF2" w:rsidP="00B62F42">
      <w:pPr>
        <w:pStyle w:val="Odstaveca"/>
        <w:numPr>
          <w:ilvl w:val="0"/>
          <w:numId w:val="0"/>
        </w:numPr>
        <w:ind w:left="851"/>
        <w:rPr>
          <w:sz w:val="16"/>
          <w:szCs w:val="16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16DF2" w:rsidRPr="009E44E2" w14:paraId="71CAEACE" w14:textId="77777777" w:rsidTr="00A16627">
        <w:trPr>
          <w:jc w:val="center"/>
        </w:trPr>
        <w:tc>
          <w:tcPr>
            <w:tcW w:w="4819" w:type="dxa"/>
          </w:tcPr>
          <w:p w14:paraId="66CFDED1" w14:textId="77777777" w:rsidR="00116DF2" w:rsidRPr="009E44E2" w:rsidRDefault="00116DF2" w:rsidP="00A16627">
            <w:pPr>
              <w:pStyle w:val="Jmna"/>
            </w:pPr>
            <w:r w:rsidRPr="009E44E2">
              <w:t>Ing. Ondřej Martan, v.r.</w:t>
            </w:r>
          </w:p>
          <w:p w14:paraId="4FA3F1AF" w14:textId="041CC150" w:rsidR="00116DF2" w:rsidRPr="009E44E2" w:rsidRDefault="00116DF2" w:rsidP="00A16627">
            <w:pPr>
              <w:pStyle w:val="Jmna"/>
            </w:pPr>
            <w:r w:rsidRPr="009E44E2">
              <w:t xml:space="preserve">starosta MČ </w:t>
            </w:r>
            <w:r w:rsidR="00F05675" w:rsidRPr="009E44E2">
              <w:t>Praha – Běchovice</w:t>
            </w:r>
          </w:p>
        </w:tc>
        <w:tc>
          <w:tcPr>
            <w:tcW w:w="4819" w:type="dxa"/>
          </w:tcPr>
          <w:p w14:paraId="5F7BA6C8" w14:textId="77777777" w:rsidR="00116DF2" w:rsidRPr="009E44E2" w:rsidRDefault="00116DF2" w:rsidP="00A16627">
            <w:pPr>
              <w:pStyle w:val="Jmna"/>
            </w:pPr>
            <w:r w:rsidRPr="009E44E2">
              <w:t>Petr Vich, v.r.</w:t>
            </w:r>
          </w:p>
          <w:p w14:paraId="25BA2930" w14:textId="13552145" w:rsidR="00116DF2" w:rsidRPr="009E44E2" w:rsidRDefault="00116DF2" w:rsidP="00A16627">
            <w:pPr>
              <w:pStyle w:val="Jmna"/>
            </w:pPr>
            <w:r w:rsidRPr="009E44E2">
              <w:t xml:space="preserve">místostarosta MČ </w:t>
            </w:r>
            <w:r w:rsidR="00F05675" w:rsidRPr="009E44E2">
              <w:t>Praha – Běchovice</w:t>
            </w:r>
          </w:p>
        </w:tc>
      </w:tr>
    </w:tbl>
    <w:p w14:paraId="109ECEE9" w14:textId="69BA33BB" w:rsidR="00116DF2" w:rsidRDefault="00E505F9" w:rsidP="00116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3B73A855">
          <v:rect id="_x0000_i1029" style="width:481.9pt;height:2pt" o:hralign="center" o:hrstd="t" o:hrnoshade="t" o:hr="t" fillcolor="black [3213]" stroked="f"/>
        </w:pict>
      </w:r>
    </w:p>
    <w:p w14:paraId="43D8E0A7" w14:textId="77777777" w:rsidR="00DD56D2" w:rsidRPr="009E44E2" w:rsidRDefault="00DD56D2" w:rsidP="00DD56D2">
      <w:pPr>
        <w:pStyle w:val="Hlavika-velk"/>
      </w:pPr>
      <w:r w:rsidRPr="009E44E2">
        <w:t>U S N E S E N Í</w:t>
      </w:r>
    </w:p>
    <w:p w14:paraId="722F51F6" w14:textId="77777777" w:rsidR="00DD56D2" w:rsidRPr="009E44E2" w:rsidRDefault="00DD56D2" w:rsidP="00DD56D2">
      <w:pPr>
        <w:pStyle w:val="Hlavika-sted"/>
      </w:pPr>
      <w:r w:rsidRPr="009E44E2">
        <w:t>Zastupitelstva Městské části Praha – Běchovice</w:t>
      </w:r>
    </w:p>
    <w:p w14:paraId="250D4CD1" w14:textId="34309B2A" w:rsidR="009E44E2" w:rsidRPr="009E44E2" w:rsidRDefault="009E44E2" w:rsidP="009E44E2">
      <w:pPr>
        <w:pStyle w:val="sloadatum"/>
      </w:pPr>
      <w:r w:rsidRPr="009E44E2">
        <w:t xml:space="preserve">číslo </w:t>
      </w:r>
      <w:r w:rsidR="008A04A9">
        <w:t>098/13/21</w:t>
      </w:r>
    </w:p>
    <w:p w14:paraId="0A48B4A9" w14:textId="4BBE1941" w:rsidR="009E44E2" w:rsidRPr="009E44E2" w:rsidRDefault="009E44E2" w:rsidP="009E44E2">
      <w:pPr>
        <w:pStyle w:val="sloadatum"/>
      </w:pPr>
      <w:r w:rsidRPr="009E44E2">
        <w:t xml:space="preserve">ze dne </w:t>
      </w:r>
      <w:r w:rsidR="008A04A9">
        <w:t>10.2.2021</w:t>
      </w:r>
    </w:p>
    <w:p w14:paraId="14BB16A0" w14:textId="3A5AE897" w:rsidR="008A04A9" w:rsidRPr="008A04A9" w:rsidRDefault="008A04A9" w:rsidP="008A04A9">
      <w:pPr>
        <w:spacing w:before="120"/>
        <w:jc w:val="both"/>
        <w:rPr>
          <w:rFonts w:ascii="Bookman Old Style" w:hAnsi="Bookman Old Style"/>
          <w:b/>
          <w:sz w:val="20"/>
          <w:u w:val="single"/>
        </w:rPr>
      </w:pPr>
      <w:r w:rsidRPr="008A04A9">
        <w:rPr>
          <w:rFonts w:ascii="Bookman Old Style" w:hAnsi="Bookman Old Style"/>
          <w:b/>
          <w:sz w:val="20"/>
          <w:u w:val="single"/>
        </w:rPr>
        <w:t>k návrhu Dodatku č. 3 k Dohodě o předání movitého majetku k hospodaření příspěvkové organizaci Mateřská škola Čtyřlístek Praha – Běchovice</w:t>
      </w:r>
    </w:p>
    <w:p w14:paraId="73325EB8" w14:textId="77777777" w:rsidR="009E44E2" w:rsidRPr="009E44E2" w:rsidRDefault="009E44E2" w:rsidP="009E44E2">
      <w:pPr>
        <w:pStyle w:val="Nadpis"/>
      </w:pPr>
      <w:r w:rsidRPr="009E44E2">
        <w:t>Zastupitelstvo MČ Praha – Běchovice</w:t>
      </w:r>
    </w:p>
    <w:p w14:paraId="42CC3051" w14:textId="77777777" w:rsidR="009E44E2" w:rsidRPr="009E44E2" w:rsidRDefault="009E44E2" w:rsidP="00E505F9">
      <w:pPr>
        <w:pStyle w:val="OdstavecI"/>
        <w:numPr>
          <w:ilvl w:val="0"/>
          <w:numId w:val="10"/>
        </w:numPr>
      </w:pPr>
      <w:r w:rsidRPr="009E44E2">
        <w:t>bere na vědomí</w:t>
      </w:r>
    </w:p>
    <w:p w14:paraId="292120C9" w14:textId="77777777" w:rsidR="008A04A9" w:rsidRPr="008A04A9" w:rsidRDefault="008A04A9" w:rsidP="00E505F9">
      <w:pPr>
        <w:pStyle w:val="Odstaveca"/>
        <w:numPr>
          <w:ilvl w:val="0"/>
          <w:numId w:val="27"/>
        </w:numPr>
        <w:rPr>
          <w:lang w:eastAsia="cs-CZ"/>
        </w:rPr>
      </w:pPr>
      <w:r w:rsidRPr="008A04A9">
        <w:rPr>
          <w:lang w:eastAsia="cs-CZ"/>
        </w:rPr>
        <w:t xml:space="preserve">návrh Dodatku č. 3 k Dohodě o předání movitého majetku k hospodaření příspěvkové organizaci Mateřská škola Čtyřlístek Praha – Běchovice, soubor majetku – nábytek a vybavení nového pavilonu  </w:t>
      </w:r>
    </w:p>
    <w:p w14:paraId="76F395A2" w14:textId="77777777" w:rsidR="008A04A9" w:rsidRPr="008A04A9" w:rsidRDefault="008A04A9" w:rsidP="008A04A9">
      <w:pPr>
        <w:pStyle w:val="Odstaveca"/>
        <w:rPr>
          <w:lang w:eastAsia="cs-CZ"/>
        </w:rPr>
      </w:pPr>
      <w:r w:rsidRPr="008A04A9">
        <w:rPr>
          <w:lang w:eastAsia="cs-CZ"/>
        </w:rPr>
        <w:t>usnesení Rady Městské části číslo 11/058/21 ze dne 27.1.2020</w:t>
      </w:r>
    </w:p>
    <w:p w14:paraId="420BE25A" w14:textId="77777777" w:rsidR="009E44E2" w:rsidRPr="009E44E2" w:rsidRDefault="009E44E2" w:rsidP="009E44E2">
      <w:pPr>
        <w:pStyle w:val="OdstavecI"/>
        <w:rPr>
          <w:lang w:val="x-none"/>
        </w:rPr>
      </w:pPr>
      <w:r w:rsidRPr="009E44E2">
        <w:t xml:space="preserve">SCHvaluje </w:t>
      </w:r>
      <w:r w:rsidRPr="009E44E2">
        <w:rPr>
          <w:lang w:val="x-none"/>
        </w:rPr>
        <w:t xml:space="preserve"> </w:t>
      </w:r>
    </w:p>
    <w:p w14:paraId="5635BE3A" w14:textId="77777777" w:rsidR="008A04A9" w:rsidRPr="008A04A9" w:rsidRDefault="008A04A9" w:rsidP="00E505F9">
      <w:pPr>
        <w:pStyle w:val="Odstaveca"/>
        <w:numPr>
          <w:ilvl w:val="0"/>
          <w:numId w:val="28"/>
        </w:numPr>
      </w:pPr>
      <w:r w:rsidRPr="008A04A9">
        <w:t>znění a uzavření Dodatku č. 3 k Dohodě o předání movitého majetku k hospodaření příspěvkové organizaci Mateřská škola Čtyřlístek Praha – Běchovice, soubor majetku – nábytek a vybavení nového pavilonu v celkové ceně 267 557,- Kč</w:t>
      </w:r>
    </w:p>
    <w:p w14:paraId="7DE8DEE0" w14:textId="77777777" w:rsidR="009E44E2" w:rsidRPr="009E44E2" w:rsidRDefault="009E44E2" w:rsidP="009E44E2">
      <w:pPr>
        <w:pStyle w:val="OdstavecI"/>
      </w:pPr>
      <w:r w:rsidRPr="009E44E2">
        <w:t>UKLÁDÁ</w:t>
      </w:r>
    </w:p>
    <w:p w14:paraId="33123C01" w14:textId="77777777" w:rsidR="008A04A9" w:rsidRPr="008A04A9" w:rsidRDefault="008A04A9" w:rsidP="00E505F9">
      <w:pPr>
        <w:pStyle w:val="Odstaveca"/>
        <w:numPr>
          <w:ilvl w:val="0"/>
          <w:numId w:val="29"/>
        </w:numPr>
        <w:rPr>
          <w:lang w:eastAsia="cs-CZ"/>
        </w:rPr>
      </w:pPr>
      <w:r w:rsidRPr="008A04A9">
        <w:rPr>
          <w:lang w:eastAsia="cs-CZ"/>
        </w:rPr>
        <w:t xml:space="preserve">vedoucímu OESM realizovat svěření movitého majetku  </w:t>
      </w:r>
    </w:p>
    <w:p w14:paraId="5D94BBB7" w14:textId="4528C7AA" w:rsidR="008A04A9" w:rsidRPr="008A04A9" w:rsidRDefault="008A04A9" w:rsidP="008A04A9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8A04A9">
        <w:rPr>
          <w:lang w:eastAsia="cs-CZ"/>
        </w:rPr>
        <w:t>Termí</w:t>
      </w:r>
      <w:r>
        <w:rPr>
          <w:lang w:eastAsia="cs-CZ"/>
        </w:rPr>
        <w:t>n:</w:t>
      </w:r>
      <w:r w:rsidRPr="008A04A9">
        <w:rPr>
          <w:lang w:eastAsia="cs-CZ"/>
        </w:rPr>
        <w:t xml:space="preserve"> 28.2.2021</w:t>
      </w:r>
    </w:p>
    <w:p w14:paraId="3B467700" w14:textId="77777777" w:rsidR="00DD56D2" w:rsidRPr="009E44E2" w:rsidRDefault="00DD56D2" w:rsidP="00DD56D2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16"/>
          <w:szCs w:val="16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D56D2" w:rsidRPr="009E44E2" w14:paraId="54F8E284" w14:textId="77777777" w:rsidTr="000A055A">
        <w:trPr>
          <w:jc w:val="center"/>
        </w:trPr>
        <w:tc>
          <w:tcPr>
            <w:tcW w:w="4819" w:type="dxa"/>
          </w:tcPr>
          <w:p w14:paraId="195000FC" w14:textId="77777777" w:rsidR="00DD56D2" w:rsidRPr="009E44E2" w:rsidRDefault="00DD56D2" w:rsidP="000A055A">
            <w:pPr>
              <w:pStyle w:val="Jmna"/>
            </w:pPr>
            <w:r w:rsidRPr="009E44E2">
              <w:t>Ing. Ondřej Martan, v.r.</w:t>
            </w:r>
          </w:p>
          <w:p w14:paraId="2D42900D" w14:textId="77777777" w:rsidR="00DD56D2" w:rsidRPr="009E44E2" w:rsidRDefault="00DD56D2" w:rsidP="000A055A">
            <w:pPr>
              <w:pStyle w:val="Jmna"/>
            </w:pPr>
            <w:r w:rsidRPr="009E44E2">
              <w:t>starosta MČ Praha – Běchovice</w:t>
            </w:r>
          </w:p>
        </w:tc>
        <w:tc>
          <w:tcPr>
            <w:tcW w:w="4819" w:type="dxa"/>
          </w:tcPr>
          <w:p w14:paraId="6D9D07A7" w14:textId="77777777" w:rsidR="00DD56D2" w:rsidRPr="009E44E2" w:rsidRDefault="00DD56D2" w:rsidP="000A055A">
            <w:pPr>
              <w:pStyle w:val="Jmna"/>
            </w:pPr>
            <w:r w:rsidRPr="009E44E2">
              <w:t>Petr Vich, v.r.</w:t>
            </w:r>
          </w:p>
          <w:p w14:paraId="3C3B9611" w14:textId="77777777" w:rsidR="00DD56D2" w:rsidRPr="009E44E2" w:rsidRDefault="00DD56D2" w:rsidP="000A055A">
            <w:pPr>
              <w:pStyle w:val="Jmna"/>
            </w:pPr>
            <w:r w:rsidRPr="009E44E2">
              <w:t>místostarosta MČ Praha – Běchovice</w:t>
            </w:r>
          </w:p>
        </w:tc>
      </w:tr>
    </w:tbl>
    <w:p w14:paraId="6B16C1B6" w14:textId="77777777" w:rsidR="00DD56D2" w:rsidRPr="00F975CF" w:rsidRDefault="00E505F9" w:rsidP="00DD56D2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13FBF453">
          <v:rect id="_x0000_i1030" style="width:481.9pt;height:2pt" o:hralign="center" o:hrstd="t" o:hrnoshade="t" o:hr="t" fillcolor="black [3213]" stroked="f"/>
        </w:pict>
      </w:r>
    </w:p>
    <w:p w14:paraId="4E828BB3" w14:textId="77777777" w:rsidR="00DD56D2" w:rsidRPr="00595D7C" w:rsidRDefault="00DD56D2" w:rsidP="00595D7C">
      <w:pPr>
        <w:pStyle w:val="Hlavika-velk"/>
      </w:pPr>
      <w:r w:rsidRPr="00595D7C">
        <w:t>U S N E S E N Í</w:t>
      </w:r>
    </w:p>
    <w:p w14:paraId="01361E75" w14:textId="77777777" w:rsidR="00DD56D2" w:rsidRPr="000C6593" w:rsidRDefault="00DD56D2" w:rsidP="00DD56D2">
      <w:pPr>
        <w:pStyle w:val="Hlavika-sted"/>
      </w:pPr>
      <w:r w:rsidRPr="000C6593">
        <w:t>Zastupitelstva Městské části Praha – Běchovice</w:t>
      </w:r>
    </w:p>
    <w:p w14:paraId="2B54B6D7" w14:textId="74B60DDE" w:rsidR="00647415" w:rsidRPr="000C6593" w:rsidRDefault="00647415" w:rsidP="00647415">
      <w:pPr>
        <w:pStyle w:val="sloadatum"/>
      </w:pPr>
      <w:r w:rsidRPr="000C6593">
        <w:t xml:space="preserve">číslo </w:t>
      </w:r>
      <w:r w:rsidR="00C30B08">
        <w:t>099/13/21</w:t>
      </w:r>
    </w:p>
    <w:p w14:paraId="6BF70EE6" w14:textId="2DC72EC1" w:rsidR="00647415" w:rsidRPr="000C6593" w:rsidRDefault="00647415" w:rsidP="00647415">
      <w:pPr>
        <w:pStyle w:val="sloadatum"/>
      </w:pPr>
      <w:r w:rsidRPr="000C6593">
        <w:t xml:space="preserve">ze dne </w:t>
      </w:r>
      <w:r w:rsidR="00C30B08">
        <w:t>10.2.201</w:t>
      </w:r>
    </w:p>
    <w:p w14:paraId="7A5A2F50" w14:textId="77777777" w:rsidR="00C30B08" w:rsidRPr="00C30B08" w:rsidRDefault="00C30B08" w:rsidP="00C30B08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ar-SA"/>
        </w:rPr>
      </w:pPr>
      <w:r w:rsidRPr="00C30B08">
        <w:rPr>
          <w:rFonts w:ascii="Bookman Old Style" w:eastAsia="Times New Roman" w:hAnsi="Bookman Old Style" w:cs="Times New Roman"/>
          <w:b/>
          <w:snapToGrid w:val="0"/>
          <w:sz w:val="20"/>
          <w:szCs w:val="20"/>
          <w:u w:val="single"/>
          <w:lang w:eastAsia="ar-SA"/>
        </w:rPr>
        <w:t>k návrhu na odkoupení garáže na pozemku parc.č. 1394 v k.ú. Běchovice od Petra Poživila</w:t>
      </w:r>
    </w:p>
    <w:p w14:paraId="63E04741" w14:textId="558FC6B4" w:rsidR="00647415" w:rsidRPr="00647415" w:rsidRDefault="00647415" w:rsidP="00647415">
      <w:pPr>
        <w:pStyle w:val="Nadpis"/>
      </w:pPr>
      <w:r w:rsidRPr="000C6593">
        <w:lastRenderedPageBreak/>
        <w:t>Zastupitelstvo MČ Praha – Běchovice</w:t>
      </w:r>
    </w:p>
    <w:p w14:paraId="2E1A769C" w14:textId="77777777" w:rsidR="00647415" w:rsidRPr="000C6593" w:rsidRDefault="00647415" w:rsidP="00E505F9">
      <w:pPr>
        <w:pStyle w:val="OdstavecI"/>
        <w:numPr>
          <w:ilvl w:val="0"/>
          <w:numId w:val="11"/>
        </w:numPr>
      </w:pPr>
      <w:r w:rsidRPr="000C6593">
        <w:t>bere na vědomí</w:t>
      </w:r>
    </w:p>
    <w:p w14:paraId="364F0006" w14:textId="77777777" w:rsidR="00C30B08" w:rsidRPr="00C30B08" w:rsidRDefault="00C30B08" w:rsidP="00E505F9">
      <w:pPr>
        <w:pStyle w:val="Odstaveca"/>
        <w:numPr>
          <w:ilvl w:val="0"/>
          <w:numId w:val="30"/>
        </w:numPr>
      </w:pPr>
      <w:r w:rsidRPr="00C30B08">
        <w:t>nabídku Petra Poživila, vlastníka garáže na pozemku parc.č. 1394 k.ú. Běchovice za cenu 50 000,- Kč</w:t>
      </w:r>
    </w:p>
    <w:p w14:paraId="0FC0B3F5" w14:textId="77777777" w:rsidR="00C30B08" w:rsidRPr="00C30B08" w:rsidRDefault="00C30B08" w:rsidP="00C30B08">
      <w:pPr>
        <w:pStyle w:val="Odstaveca"/>
      </w:pPr>
      <w:r w:rsidRPr="00C30B08">
        <w:t>návrh znění Smlouvy o převodu vlastnického práva k nemovité věci – garáži bez čp/če, na pozemku parc.č. 1394 v k.ú. Běchovice, ve vlastnictví Petra Poživila, bytem Boloňská 305/8, Praha – Horní Měcholupy</w:t>
      </w:r>
    </w:p>
    <w:p w14:paraId="6EC4864F" w14:textId="77777777" w:rsidR="00C30B08" w:rsidRPr="00C30B08" w:rsidRDefault="00C30B08" w:rsidP="00C30B08">
      <w:pPr>
        <w:pStyle w:val="Odstaveca"/>
      </w:pPr>
      <w:r w:rsidRPr="00C30B08">
        <w:t>znalecký posudek č.1296/04/2021 o ceně obvyklé garáže na pozemku parc.č. 1394 k.ú. Běchovice zpracovaný Ing. Martinem Růžičkou v 01/2021</w:t>
      </w:r>
    </w:p>
    <w:p w14:paraId="04616968" w14:textId="77777777" w:rsidR="00C30B08" w:rsidRPr="00C30B08" w:rsidRDefault="00C30B08" w:rsidP="00C30B08">
      <w:pPr>
        <w:pStyle w:val="Odstaveca"/>
      </w:pPr>
      <w:r w:rsidRPr="00C30B08">
        <w:t xml:space="preserve">usnesení Rady MČ č. 17/058/21 ze dne 27.1.2021 </w:t>
      </w:r>
    </w:p>
    <w:p w14:paraId="2815730E" w14:textId="77777777" w:rsidR="00C30B08" w:rsidRPr="00C30B08" w:rsidRDefault="00C30B08" w:rsidP="00C30B08">
      <w:pPr>
        <w:pStyle w:val="OdstavecI"/>
        <w:numPr>
          <w:ilvl w:val="0"/>
          <w:numId w:val="0"/>
        </w:numPr>
        <w:ind w:left="567" w:hanging="567"/>
        <w:rPr>
          <w:b w:val="0"/>
          <w:caps w:val="0"/>
          <w:u w:val="none"/>
          <w:lang w:eastAsia="en-US"/>
        </w:rPr>
      </w:pPr>
    </w:p>
    <w:p w14:paraId="40FDA9A9" w14:textId="77777777" w:rsidR="00647415" w:rsidRPr="000C6593" w:rsidRDefault="00647415" w:rsidP="00647415">
      <w:pPr>
        <w:pStyle w:val="OdstavecI"/>
        <w:rPr>
          <w:lang w:val="x-none"/>
        </w:rPr>
      </w:pPr>
      <w:r w:rsidRPr="000C6593">
        <w:t xml:space="preserve">SCHvaluje </w:t>
      </w:r>
      <w:r w:rsidRPr="000C6593">
        <w:rPr>
          <w:lang w:val="x-none"/>
        </w:rPr>
        <w:t xml:space="preserve"> </w:t>
      </w:r>
    </w:p>
    <w:p w14:paraId="53E11D1D" w14:textId="188339BB" w:rsidR="00C30B08" w:rsidRPr="00C30B08" w:rsidRDefault="00C30B08" w:rsidP="00E505F9">
      <w:pPr>
        <w:pStyle w:val="Odstaveca"/>
        <w:numPr>
          <w:ilvl w:val="0"/>
          <w:numId w:val="31"/>
        </w:numPr>
        <w:rPr>
          <w:lang w:eastAsia="cs-CZ"/>
        </w:rPr>
      </w:pPr>
      <w:r w:rsidRPr="00C30B08">
        <w:rPr>
          <w:lang w:eastAsia="cs-CZ"/>
        </w:rPr>
        <w:t xml:space="preserve">znění a uzavření Smlouvy o převodu vlastnického práva k nemovité </w:t>
      </w:r>
      <w:proofErr w:type="gramStart"/>
      <w:r w:rsidRPr="00C30B08">
        <w:rPr>
          <w:lang w:eastAsia="cs-CZ"/>
        </w:rPr>
        <w:t>věci - garáži</w:t>
      </w:r>
      <w:proofErr w:type="gramEnd"/>
      <w:r w:rsidRPr="00C30B08">
        <w:rPr>
          <w:lang w:eastAsia="cs-CZ"/>
        </w:rPr>
        <w:t xml:space="preserve"> bez čp/če, na pozemku parc.č. 1394 v k.ú. Běchovice, ve vlastnictví Petra Poživila, bytem Boloňská 305/8, Praha – Horní Měcholupy, za cenu 50 000,- Kč </w:t>
      </w:r>
    </w:p>
    <w:p w14:paraId="0FA606FF" w14:textId="3FC9A24F" w:rsidR="00647415" w:rsidRPr="000C6593" w:rsidRDefault="00C30B08" w:rsidP="00647415">
      <w:pPr>
        <w:pStyle w:val="OdstavecI"/>
      </w:pPr>
      <w:r>
        <w:t>POVĚŘUJE</w:t>
      </w:r>
    </w:p>
    <w:p w14:paraId="3267012E" w14:textId="77777777" w:rsidR="00C30B08" w:rsidRPr="00C30B08" w:rsidRDefault="00C30B08" w:rsidP="00E505F9">
      <w:pPr>
        <w:pStyle w:val="Odstaveca"/>
        <w:numPr>
          <w:ilvl w:val="0"/>
          <w:numId w:val="32"/>
        </w:numPr>
        <w:rPr>
          <w:lang w:eastAsia="cs-CZ"/>
        </w:rPr>
      </w:pPr>
      <w:r w:rsidRPr="00C30B08">
        <w:rPr>
          <w:lang w:eastAsia="cs-CZ"/>
        </w:rPr>
        <w:t xml:space="preserve">starostu Městské části </w:t>
      </w:r>
      <w:proofErr w:type="gramStart"/>
      <w:r w:rsidRPr="00C30B08">
        <w:rPr>
          <w:lang w:eastAsia="cs-CZ"/>
        </w:rPr>
        <w:t>Praha - Běchovice</w:t>
      </w:r>
      <w:proofErr w:type="gramEnd"/>
      <w:r w:rsidRPr="00C30B08">
        <w:rPr>
          <w:lang w:eastAsia="cs-CZ"/>
        </w:rPr>
        <w:t xml:space="preserve"> podepsáním kupní smlouvy</w:t>
      </w:r>
    </w:p>
    <w:p w14:paraId="2F5C067E" w14:textId="77777777" w:rsidR="00DD56D2" w:rsidRPr="000C6593" w:rsidRDefault="00DD56D2" w:rsidP="00DD56D2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16"/>
          <w:szCs w:val="16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D56D2" w:rsidRPr="000C6593" w14:paraId="1DFEDAD9" w14:textId="77777777" w:rsidTr="000A055A">
        <w:trPr>
          <w:jc w:val="center"/>
        </w:trPr>
        <w:tc>
          <w:tcPr>
            <w:tcW w:w="4819" w:type="dxa"/>
          </w:tcPr>
          <w:p w14:paraId="7871CD70" w14:textId="77777777" w:rsidR="00DD56D2" w:rsidRPr="000C6593" w:rsidRDefault="00DD56D2" w:rsidP="000A055A">
            <w:pPr>
              <w:pStyle w:val="Jmna"/>
            </w:pPr>
            <w:r w:rsidRPr="000C6593">
              <w:t>Ing. Ondřej Martan, v.r.</w:t>
            </w:r>
          </w:p>
          <w:p w14:paraId="40E33CB8" w14:textId="77777777" w:rsidR="00DD56D2" w:rsidRPr="000C6593" w:rsidRDefault="00DD56D2" w:rsidP="000A055A">
            <w:pPr>
              <w:pStyle w:val="Jmna"/>
            </w:pPr>
            <w:r w:rsidRPr="000C6593">
              <w:t>starosta MČ Praha – Běchovice</w:t>
            </w:r>
          </w:p>
        </w:tc>
        <w:tc>
          <w:tcPr>
            <w:tcW w:w="4819" w:type="dxa"/>
          </w:tcPr>
          <w:p w14:paraId="689D4292" w14:textId="77777777" w:rsidR="00DD56D2" w:rsidRPr="000C6593" w:rsidRDefault="00DD56D2" w:rsidP="000A055A">
            <w:pPr>
              <w:pStyle w:val="Jmna"/>
            </w:pPr>
            <w:r w:rsidRPr="000C6593">
              <w:t>Petr Vich, v.r.</w:t>
            </w:r>
          </w:p>
          <w:p w14:paraId="740FD22C" w14:textId="77777777" w:rsidR="00DD56D2" w:rsidRPr="000C6593" w:rsidRDefault="00DD56D2" w:rsidP="000A055A">
            <w:pPr>
              <w:pStyle w:val="Jmna"/>
            </w:pPr>
            <w:r w:rsidRPr="000C6593">
              <w:t>místostarosta MČ Praha – Běchovice</w:t>
            </w:r>
          </w:p>
        </w:tc>
      </w:tr>
    </w:tbl>
    <w:p w14:paraId="3F2CB787" w14:textId="31897E46" w:rsidR="00595D7C" w:rsidRPr="00595D7C" w:rsidRDefault="00E505F9" w:rsidP="00595D7C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3124233">
          <v:rect id="_x0000_i1031" style="width:481.9pt;height:2pt" o:hralign="center" o:hrstd="t" o:hrnoshade="t" o:hr="t" fillcolor="black [3213]" stroked="f"/>
        </w:pict>
      </w:r>
    </w:p>
    <w:p w14:paraId="657CDC8E" w14:textId="2DEB83D1" w:rsidR="00DD56D2" w:rsidRPr="00595D7C" w:rsidRDefault="00DD56D2" w:rsidP="00595D7C">
      <w:pPr>
        <w:pStyle w:val="Hlavika-velk"/>
      </w:pPr>
      <w:r w:rsidRPr="000C6593">
        <w:t>U S N E S E N Í</w:t>
      </w:r>
    </w:p>
    <w:p w14:paraId="022625EE" w14:textId="77777777" w:rsidR="00DD56D2" w:rsidRPr="000C6593" w:rsidRDefault="00DD56D2" w:rsidP="00DD56D2">
      <w:pPr>
        <w:pStyle w:val="Hlavika-sted"/>
      </w:pPr>
      <w:r w:rsidRPr="000C6593">
        <w:t>Zastupitelstva Městské části Praha – Běchovice</w:t>
      </w:r>
    </w:p>
    <w:p w14:paraId="550EA56C" w14:textId="34130165" w:rsidR="000C6593" w:rsidRPr="000C6593" w:rsidRDefault="000C6593" w:rsidP="000C6593">
      <w:pPr>
        <w:pStyle w:val="sloadatum"/>
      </w:pPr>
      <w:r w:rsidRPr="000C6593">
        <w:t xml:space="preserve">číslo </w:t>
      </w:r>
      <w:r w:rsidR="00C30B08">
        <w:t>100/13/21</w:t>
      </w:r>
    </w:p>
    <w:p w14:paraId="2DECFB0D" w14:textId="113FA156" w:rsidR="000C6593" w:rsidRPr="000C6593" w:rsidRDefault="000C6593" w:rsidP="000C6593">
      <w:pPr>
        <w:pStyle w:val="sloadatum"/>
      </w:pPr>
      <w:r w:rsidRPr="000C6593">
        <w:t xml:space="preserve">ze dne </w:t>
      </w:r>
      <w:r w:rsidR="00C30B08">
        <w:t>10.2.2021</w:t>
      </w:r>
    </w:p>
    <w:p w14:paraId="3F6A1095" w14:textId="77777777" w:rsidR="00C30B08" w:rsidRPr="00C30B08" w:rsidRDefault="00C30B08" w:rsidP="00C30B08">
      <w:pPr>
        <w:spacing w:before="120"/>
        <w:jc w:val="both"/>
        <w:rPr>
          <w:rFonts w:ascii="Bookman Old Style" w:hAnsi="Bookman Old Style"/>
          <w:b/>
          <w:sz w:val="20"/>
          <w:u w:val="single"/>
        </w:rPr>
      </w:pPr>
      <w:r w:rsidRPr="00C30B08">
        <w:rPr>
          <w:rFonts w:ascii="Bookman Old Style" w:hAnsi="Bookman Old Style"/>
          <w:b/>
          <w:sz w:val="20"/>
          <w:u w:val="single"/>
        </w:rPr>
        <w:t>k návrhu na souhlas se návrhem Smlouvy o spolupráci s investorem technologického areálu</w:t>
      </w:r>
    </w:p>
    <w:p w14:paraId="0BB608C3" w14:textId="77777777" w:rsidR="000C6593" w:rsidRPr="000C6593" w:rsidRDefault="000C6593" w:rsidP="000C6593">
      <w:pPr>
        <w:pStyle w:val="Nadpis"/>
      </w:pPr>
      <w:r w:rsidRPr="000C6593">
        <w:t>Zastupitelstvo MČ Praha – Běchovice</w:t>
      </w:r>
    </w:p>
    <w:p w14:paraId="3F0DA629" w14:textId="77777777" w:rsidR="000C6593" w:rsidRPr="000C6593" w:rsidRDefault="000C6593" w:rsidP="00E505F9">
      <w:pPr>
        <w:pStyle w:val="OdstavecI"/>
        <w:numPr>
          <w:ilvl w:val="0"/>
          <w:numId w:val="12"/>
        </w:numPr>
      </w:pPr>
      <w:r w:rsidRPr="000C6593">
        <w:t>bere na vědomí</w:t>
      </w:r>
    </w:p>
    <w:p w14:paraId="18EAB267" w14:textId="77777777" w:rsidR="00C30B08" w:rsidRPr="00C30B08" w:rsidRDefault="00C30B08" w:rsidP="00E505F9">
      <w:pPr>
        <w:pStyle w:val="Odstaveca"/>
        <w:numPr>
          <w:ilvl w:val="0"/>
          <w:numId w:val="33"/>
        </w:numPr>
        <w:rPr>
          <w:lang w:eastAsia="cs-CZ"/>
        </w:rPr>
      </w:pPr>
      <w:r w:rsidRPr="00C30B08">
        <w:rPr>
          <w:lang w:eastAsia="cs-CZ"/>
        </w:rPr>
        <w:t>žádost společnosti Běchovice 2 KKIG s.r.o., se sídlem Londýnská 536/18, Praha 2, o uzavření Smlouvy o spolupráci v souvislosti se záměrem vybudovat na území MČ Praha – Běchovice technologický areál</w:t>
      </w:r>
    </w:p>
    <w:p w14:paraId="7ECAD80E" w14:textId="77777777" w:rsidR="00C30B08" w:rsidRPr="00C30B08" w:rsidRDefault="00C30B08" w:rsidP="00C30B08">
      <w:pPr>
        <w:pStyle w:val="Odstaveca"/>
        <w:rPr>
          <w:lang w:eastAsia="cs-CZ"/>
        </w:rPr>
      </w:pPr>
      <w:r w:rsidRPr="00C30B08">
        <w:rPr>
          <w:lang w:eastAsia="cs-CZ"/>
        </w:rPr>
        <w:t>studie „Technologický areál – SEVER“ a „Technologický areál – JIH“, zpracovanými společností Ateliér 6, s.r.o., Rokycanova 30, Praha 3</w:t>
      </w:r>
    </w:p>
    <w:p w14:paraId="46CF8B98" w14:textId="77777777" w:rsidR="00C30B08" w:rsidRPr="00C30B08" w:rsidRDefault="00C30B08" w:rsidP="00C30B08">
      <w:pPr>
        <w:pStyle w:val="Odstaveca"/>
        <w:rPr>
          <w:lang w:eastAsia="cs-CZ"/>
        </w:rPr>
      </w:pPr>
      <w:r w:rsidRPr="00C30B08">
        <w:rPr>
          <w:lang w:eastAsia="cs-CZ"/>
        </w:rPr>
        <w:t xml:space="preserve"> souhlasné stanovisko Komise pro rozvoj MČ, dopravu a výstavbu ze dne 20.1.2021 k předloženým studiím </w:t>
      </w:r>
    </w:p>
    <w:p w14:paraId="232B1F76" w14:textId="77777777" w:rsidR="00C30B08" w:rsidRPr="00C30B08" w:rsidRDefault="00C30B08" w:rsidP="00C30B08">
      <w:pPr>
        <w:pStyle w:val="Odstaveca"/>
        <w:rPr>
          <w:lang w:eastAsia="cs-CZ"/>
        </w:rPr>
      </w:pPr>
      <w:r w:rsidRPr="00C30B08">
        <w:rPr>
          <w:lang w:eastAsia="cs-CZ"/>
        </w:rPr>
        <w:t>Pravidla pro transparentní spolupráci členů Svazu městských částí hl. m. Prahy s investory</w:t>
      </w:r>
    </w:p>
    <w:p w14:paraId="4862B228" w14:textId="77777777" w:rsidR="00C30B08" w:rsidRPr="00C30B08" w:rsidRDefault="00C30B08" w:rsidP="00C30B08">
      <w:pPr>
        <w:pStyle w:val="Odstaveca"/>
        <w:rPr>
          <w:lang w:eastAsia="cs-CZ"/>
        </w:rPr>
      </w:pPr>
      <w:r w:rsidRPr="00C30B08">
        <w:rPr>
          <w:lang w:eastAsia="cs-CZ"/>
        </w:rPr>
        <w:t>návrh Smlouvy o spolupráci mezi MČ Praha – Běchovice a společností Běchovice 2 KKIG s.r.o. zpracovaný smluvním advokátem JUDr. Petrem Kšádou</w:t>
      </w:r>
    </w:p>
    <w:p w14:paraId="0D597C87" w14:textId="77777777" w:rsidR="00C30B08" w:rsidRPr="00C30B08" w:rsidRDefault="00C30B08" w:rsidP="00C30B08">
      <w:pPr>
        <w:pStyle w:val="Odstaveca"/>
        <w:rPr>
          <w:lang w:eastAsia="cs-CZ"/>
        </w:rPr>
      </w:pPr>
      <w:r w:rsidRPr="00C30B08">
        <w:rPr>
          <w:lang w:eastAsia="cs-CZ"/>
        </w:rPr>
        <w:t>usnesení RMČ č. 5/093/21 ze dne 27.1.2021</w:t>
      </w:r>
    </w:p>
    <w:p w14:paraId="1FB39A72" w14:textId="77777777" w:rsidR="000C6593" w:rsidRPr="000C6593" w:rsidRDefault="000C6593" w:rsidP="000C6593">
      <w:pPr>
        <w:pStyle w:val="OdstavecI"/>
        <w:rPr>
          <w:lang w:val="x-none"/>
        </w:rPr>
      </w:pPr>
      <w:r w:rsidRPr="000C6593">
        <w:t xml:space="preserve">SCHvaluje </w:t>
      </w:r>
      <w:r w:rsidRPr="000C6593">
        <w:rPr>
          <w:lang w:val="x-none"/>
        </w:rPr>
        <w:t xml:space="preserve"> </w:t>
      </w:r>
    </w:p>
    <w:p w14:paraId="2CD99A79" w14:textId="77777777" w:rsidR="00C30B08" w:rsidRDefault="00C30B08" w:rsidP="00E505F9">
      <w:pPr>
        <w:pStyle w:val="Odstaveca"/>
        <w:numPr>
          <w:ilvl w:val="0"/>
          <w:numId w:val="34"/>
        </w:numPr>
      </w:pPr>
      <w:r w:rsidRPr="00C30B08">
        <w:rPr>
          <w:lang w:eastAsia="cs-CZ"/>
        </w:rPr>
        <w:t xml:space="preserve">znění a uzavření Smlouvy o spolupráci mezi MČ Praha – Běchovice a společností     Běchovice 2 KKIG s.r.o, IČ 060 43 461, se sídlem Londýnská 536/18, Praha 2 </w:t>
      </w:r>
    </w:p>
    <w:p w14:paraId="50D04D13" w14:textId="77777777" w:rsidR="00C30B08" w:rsidRDefault="00C30B08" w:rsidP="00C30B08">
      <w:pPr>
        <w:pStyle w:val="Odstaveca"/>
        <w:numPr>
          <w:ilvl w:val="0"/>
          <w:numId w:val="0"/>
        </w:numPr>
        <w:ind w:left="851"/>
      </w:pPr>
    </w:p>
    <w:p w14:paraId="74AB6C35" w14:textId="2AD188C9" w:rsidR="000C6593" w:rsidRPr="000C6593" w:rsidRDefault="00E505F9" w:rsidP="00C30B08">
      <w:pPr>
        <w:pStyle w:val="OdstavecI"/>
      </w:pPr>
      <w:r>
        <w:t>POVĚŘUJE</w:t>
      </w:r>
    </w:p>
    <w:p w14:paraId="52025B0E" w14:textId="77777777" w:rsidR="00E505F9" w:rsidRPr="00E505F9" w:rsidRDefault="00E505F9" w:rsidP="00E505F9">
      <w:pPr>
        <w:pStyle w:val="Odstaveca"/>
        <w:numPr>
          <w:ilvl w:val="0"/>
          <w:numId w:val="35"/>
        </w:numPr>
        <w:rPr>
          <w:lang w:eastAsia="cs-CZ"/>
        </w:rPr>
      </w:pPr>
      <w:r w:rsidRPr="00E505F9">
        <w:rPr>
          <w:lang w:eastAsia="cs-CZ"/>
        </w:rPr>
        <w:t>starostu podpisem Smlouvy o spolupráci</w:t>
      </w:r>
    </w:p>
    <w:p w14:paraId="3F6C04D9" w14:textId="77777777" w:rsidR="00E505F9" w:rsidRPr="00E505F9" w:rsidRDefault="00E505F9" w:rsidP="00E505F9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E505F9">
        <w:rPr>
          <w:lang w:eastAsia="cs-CZ"/>
        </w:rPr>
        <w:t>Termín:  28.2.2021</w:t>
      </w:r>
    </w:p>
    <w:p w14:paraId="1158BC0A" w14:textId="77777777" w:rsidR="00DD56D2" w:rsidRPr="000C6593" w:rsidRDefault="00DD56D2" w:rsidP="00DD56D2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16"/>
          <w:szCs w:val="16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D56D2" w:rsidRPr="000C6593" w14:paraId="78D6BF46" w14:textId="77777777" w:rsidTr="000A055A">
        <w:trPr>
          <w:jc w:val="center"/>
        </w:trPr>
        <w:tc>
          <w:tcPr>
            <w:tcW w:w="4819" w:type="dxa"/>
          </w:tcPr>
          <w:p w14:paraId="14328D7F" w14:textId="77777777" w:rsidR="00DD56D2" w:rsidRPr="000C6593" w:rsidRDefault="00DD56D2" w:rsidP="000A055A">
            <w:pPr>
              <w:pStyle w:val="Jmna"/>
            </w:pPr>
            <w:r w:rsidRPr="000C6593">
              <w:t>Ing. Ondřej Martan, v.r.</w:t>
            </w:r>
          </w:p>
          <w:p w14:paraId="726B0E03" w14:textId="77777777" w:rsidR="00DD56D2" w:rsidRPr="000C6593" w:rsidRDefault="00DD56D2" w:rsidP="000A055A">
            <w:pPr>
              <w:pStyle w:val="Jmna"/>
            </w:pPr>
            <w:r w:rsidRPr="000C6593">
              <w:t>starosta MČ Praha – Běchovice</w:t>
            </w:r>
          </w:p>
        </w:tc>
        <w:tc>
          <w:tcPr>
            <w:tcW w:w="4819" w:type="dxa"/>
          </w:tcPr>
          <w:p w14:paraId="100570DE" w14:textId="77777777" w:rsidR="00DD56D2" w:rsidRPr="000C6593" w:rsidRDefault="00DD56D2" w:rsidP="000A055A">
            <w:pPr>
              <w:pStyle w:val="Jmna"/>
            </w:pPr>
            <w:r w:rsidRPr="000C6593">
              <w:t>Petr Vich, v.r.</w:t>
            </w:r>
          </w:p>
          <w:p w14:paraId="3BC7BE27" w14:textId="77777777" w:rsidR="00DD56D2" w:rsidRPr="000C6593" w:rsidRDefault="00DD56D2" w:rsidP="000A055A">
            <w:pPr>
              <w:pStyle w:val="Jmna"/>
            </w:pPr>
            <w:r w:rsidRPr="000C6593">
              <w:t>místostarosta MČ Praha – Běchovice</w:t>
            </w:r>
          </w:p>
        </w:tc>
      </w:tr>
    </w:tbl>
    <w:p w14:paraId="6174C9DA" w14:textId="77777777" w:rsidR="00DD56D2" w:rsidRPr="000C6593" w:rsidRDefault="00E505F9" w:rsidP="00DD56D2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0ACFEB27">
          <v:rect id="_x0000_i1032" style="width:481.9pt;height:2pt" o:hralign="center" o:hrstd="t" o:hrnoshade="t" o:hr="t" fillcolor="black [3213]" stroked="f"/>
        </w:pict>
      </w:r>
    </w:p>
    <w:p w14:paraId="5C2E38C1" w14:textId="77777777" w:rsidR="00E505F9" w:rsidRDefault="00E505F9" w:rsidP="00DD56D2">
      <w:pPr>
        <w:pStyle w:val="Hlavika-velk"/>
      </w:pPr>
    </w:p>
    <w:p w14:paraId="76FB4BC1" w14:textId="77777777" w:rsidR="00E505F9" w:rsidRDefault="00E505F9" w:rsidP="00DD56D2">
      <w:pPr>
        <w:pStyle w:val="Hlavika-velk"/>
      </w:pPr>
    </w:p>
    <w:p w14:paraId="17C6A2A9" w14:textId="77777777" w:rsidR="00E505F9" w:rsidRDefault="00E505F9" w:rsidP="00DD56D2">
      <w:pPr>
        <w:pStyle w:val="Hlavika-velk"/>
      </w:pPr>
    </w:p>
    <w:p w14:paraId="73B3A72D" w14:textId="219622ED" w:rsidR="00DD56D2" w:rsidRPr="000C6593" w:rsidRDefault="00DD56D2" w:rsidP="00DD56D2">
      <w:pPr>
        <w:pStyle w:val="Hlavika-velk"/>
      </w:pPr>
      <w:r w:rsidRPr="000C6593">
        <w:t>U S N E S E N Í</w:t>
      </w:r>
    </w:p>
    <w:p w14:paraId="4E215B03" w14:textId="77777777" w:rsidR="00DD56D2" w:rsidRPr="000C6593" w:rsidRDefault="00DD56D2" w:rsidP="00DD56D2">
      <w:pPr>
        <w:pStyle w:val="Hlavika-sted"/>
      </w:pPr>
      <w:r w:rsidRPr="000C6593">
        <w:t>Zastupitelstva Městské části Praha – Běchovice</w:t>
      </w:r>
    </w:p>
    <w:p w14:paraId="42BD7E2E" w14:textId="62F424E6" w:rsidR="000C6593" w:rsidRPr="000C6593" w:rsidRDefault="000C6593" w:rsidP="000C6593">
      <w:pPr>
        <w:pStyle w:val="sloadatum"/>
      </w:pPr>
      <w:r w:rsidRPr="000C6593">
        <w:t xml:space="preserve">číslo </w:t>
      </w:r>
      <w:r w:rsidR="00E505F9">
        <w:t>101/13/21</w:t>
      </w:r>
    </w:p>
    <w:p w14:paraId="7A9E738A" w14:textId="03938CBE" w:rsidR="000C6593" w:rsidRPr="000C6593" w:rsidRDefault="000C6593" w:rsidP="000C6593">
      <w:pPr>
        <w:pStyle w:val="sloadatum"/>
      </w:pPr>
      <w:r w:rsidRPr="000C6593">
        <w:lastRenderedPageBreak/>
        <w:t xml:space="preserve">ze dne </w:t>
      </w:r>
      <w:r w:rsidR="00E505F9">
        <w:t>10.2.2021</w:t>
      </w:r>
    </w:p>
    <w:p w14:paraId="098D8E9F" w14:textId="77777777" w:rsidR="00E505F9" w:rsidRPr="00E505F9" w:rsidRDefault="00E505F9" w:rsidP="00E505F9">
      <w:pPr>
        <w:spacing w:before="120"/>
        <w:jc w:val="both"/>
        <w:rPr>
          <w:rFonts w:ascii="Bookman Old Style" w:hAnsi="Bookman Old Style"/>
          <w:b/>
          <w:sz w:val="20"/>
          <w:u w:val="single"/>
        </w:rPr>
      </w:pPr>
      <w:r w:rsidRPr="00E505F9">
        <w:rPr>
          <w:rFonts w:ascii="Bookman Old Style" w:hAnsi="Bookman Old Style"/>
          <w:b/>
          <w:sz w:val="20"/>
          <w:u w:val="single"/>
        </w:rPr>
        <w:t xml:space="preserve">k návrhu na poskytnutí mimořádné odměny starostovi MČ </w:t>
      </w:r>
      <w:proofErr w:type="gramStart"/>
      <w:r w:rsidRPr="00E505F9">
        <w:rPr>
          <w:rFonts w:ascii="Bookman Old Style" w:hAnsi="Bookman Old Style"/>
          <w:b/>
          <w:sz w:val="20"/>
          <w:u w:val="single"/>
        </w:rPr>
        <w:t>Praha - Běchovice</w:t>
      </w:r>
      <w:proofErr w:type="gramEnd"/>
    </w:p>
    <w:p w14:paraId="0262BC33" w14:textId="77777777" w:rsidR="000C6593" w:rsidRPr="000C6593" w:rsidRDefault="000C6593" w:rsidP="000C6593">
      <w:pPr>
        <w:pStyle w:val="Nadpis"/>
      </w:pPr>
      <w:r w:rsidRPr="000C6593">
        <w:t>Zastupitelstvo MČ Praha – Běchovice</w:t>
      </w:r>
    </w:p>
    <w:p w14:paraId="00E94AFC" w14:textId="77777777" w:rsidR="000C6593" w:rsidRPr="000C6593" w:rsidRDefault="000C6593" w:rsidP="00E505F9">
      <w:pPr>
        <w:pStyle w:val="OdstavecI"/>
        <w:numPr>
          <w:ilvl w:val="0"/>
          <w:numId w:val="13"/>
        </w:numPr>
      </w:pPr>
      <w:r w:rsidRPr="000C6593">
        <w:t>bere na vědomí</w:t>
      </w:r>
    </w:p>
    <w:p w14:paraId="6E5F448A" w14:textId="77777777" w:rsidR="00E505F9" w:rsidRPr="00E505F9" w:rsidRDefault="00E505F9" w:rsidP="00E505F9">
      <w:pPr>
        <w:pStyle w:val="Odstaveca"/>
        <w:numPr>
          <w:ilvl w:val="0"/>
          <w:numId w:val="36"/>
        </w:numPr>
        <w:rPr>
          <w:lang w:eastAsia="cs-CZ"/>
        </w:rPr>
      </w:pPr>
      <w:r w:rsidRPr="00E505F9">
        <w:rPr>
          <w:lang w:eastAsia="cs-CZ"/>
        </w:rPr>
        <w:t xml:space="preserve">návrh Rady MČ </w:t>
      </w:r>
      <w:proofErr w:type="gramStart"/>
      <w:r w:rsidRPr="00E505F9">
        <w:rPr>
          <w:lang w:eastAsia="cs-CZ"/>
        </w:rPr>
        <w:t>Praha - Běchovice</w:t>
      </w:r>
      <w:proofErr w:type="gramEnd"/>
      <w:r w:rsidRPr="00E505F9">
        <w:rPr>
          <w:lang w:eastAsia="cs-CZ"/>
        </w:rPr>
        <w:t xml:space="preserve"> na poskytnutí mimořádné odměny starostovi MČ Praha – Běchovice Ing. Ondřeji Martanovi za osobní podíl na zajištění krytí většiny investičních akcí na území MČ Praha – Běchovice v roce 2020 z externích zdrojů</w:t>
      </w:r>
    </w:p>
    <w:p w14:paraId="57D55B5E" w14:textId="77777777" w:rsidR="00E505F9" w:rsidRPr="00E505F9" w:rsidRDefault="00E505F9" w:rsidP="00E505F9">
      <w:pPr>
        <w:pStyle w:val="Odstaveca"/>
        <w:rPr>
          <w:lang w:eastAsia="cs-CZ"/>
        </w:rPr>
      </w:pPr>
      <w:r w:rsidRPr="00E505F9">
        <w:rPr>
          <w:lang w:eastAsia="cs-CZ"/>
        </w:rPr>
        <w:t>usnesení RMČ č. 10/057/21 ze dne 13.1.2021</w:t>
      </w:r>
    </w:p>
    <w:p w14:paraId="37C44876" w14:textId="77777777" w:rsidR="000C6593" w:rsidRPr="000C6593" w:rsidRDefault="000C6593" w:rsidP="000C6593">
      <w:pPr>
        <w:pStyle w:val="OdstavecI"/>
        <w:rPr>
          <w:lang w:val="x-none"/>
        </w:rPr>
      </w:pPr>
      <w:r w:rsidRPr="000C6593">
        <w:t xml:space="preserve">SCHvaluje </w:t>
      </w:r>
      <w:r w:rsidRPr="000C6593">
        <w:rPr>
          <w:lang w:val="x-none"/>
        </w:rPr>
        <w:t xml:space="preserve"> </w:t>
      </w:r>
    </w:p>
    <w:p w14:paraId="08E1F9DC" w14:textId="77777777" w:rsidR="00E505F9" w:rsidRPr="00E505F9" w:rsidRDefault="00E505F9" w:rsidP="00E505F9">
      <w:pPr>
        <w:pStyle w:val="Odstaveca"/>
        <w:numPr>
          <w:ilvl w:val="0"/>
          <w:numId w:val="37"/>
        </w:numPr>
        <w:rPr>
          <w:lang w:eastAsia="cs-CZ"/>
        </w:rPr>
      </w:pPr>
      <w:r w:rsidRPr="00E505F9">
        <w:rPr>
          <w:lang w:eastAsia="cs-CZ"/>
        </w:rPr>
        <w:t xml:space="preserve">v souladu s ust. § 57 zákona č. 131/2000 Sb., o hlavním městě Praze, v platném znění, vyplacení mimořádné odměny starostovi Ing. Ondřeji Martanovi ve výši dvojnásobku stávající měsíční odměny za splnění mimořádně významného úkolu, a to zajištění krytí většiny investičních akcí v roce 2020 na území MČ Praha – Běchovice z externích zdrojů </w:t>
      </w:r>
    </w:p>
    <w:p w14:paraId="6641121B" w14:textId="77777777" w:rsidR="000C6593" w:rsidRPr="000C6593" w:rsidRDefault="000C6593" w:rsidP="000C6593">
      <w:pPr>
        <w:pStyle w:val="OdstavecI"/>
      </w:pPr>
      <w:r w:rsidRPr="000C6593">
        <w:t>UKLÁDÁ</w:t>
      </w:r>
    </w:p>
    <w:p w14:paraId="3BB21B6B" w14:textId="77777777" w:rsidR="00E505F9" w:rsidRPr="00E505F9" w:rsidRDefault="00E505F9" w:rsidP="00E505F9">
      <w:pPr>
        <w:pStyle w:val="Odstaveca"/>
        <w:numPr>
          <w:ilvl w:val="0"/>
          <w:numId w:val="38"/>
        </w:numPr>
        <w:rPr>
          <w:lang w:eastAsia="cs-CZ"/>
        </w:rPr>
      </w:pPr>
      <w:r w:rsidRPr="00E505F9">
        <w:rPr>
          <w:lang w:eastAsia="cs-CZ"/>
        </w:rPr>
        <w:t>tajemnici ÚMČ zajistit vyplacení mimořádné odměny starostovi Ing. Ondřeji Martanovi společně s odměnou za měsíc únor 2021</w:t>
      </w:r>
    </w:p>
    <w:p w14:paraId="3AD2BA41" w14:textId="5D5B1247" w:rsidR="00E505F9" w:rsidRPr="00E505F9" w:rsidRDefault="00E505F9" w:rsidP="00E505F9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E505F9">
        <w:rPr>
          <w:lang w:eastAsia="cs-CZ"/>
        </w:rPr>
        <w:t>Termín:  7.3.2021</w:t>
      </w:r>
    </w:p>
    <w:p w14:paraId="35E92110" w14:textId="77777777" w:rsidR="00DD56D2" w:rsidRPr="000C6593" w:rsidRDefault="00DD56D2" w:rsidP="00DD56D2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16"/>
          <w:szCs w:val="16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D56D2" w:rsidRPr="000C6593" w14:paraId="1366A555" w14:textId="77777777" w:rsidTr="000A055A">
        <w:trPr>
          <w:jc w:val="center"/>
        </w:trPr>
        <w:tc>
          <w:tcPr>
            <w:tcW w:w="4819" w:type="dxa"/>
          </w:tcPr>
          <w:p w14:paraId="4BA624C0" w14:textId="77777777" w:rsidR="00DD56D2" w:rsidRPr="000C6593" w:rsidRDefault="00DD56D2" w:rsidP="000A055A">
            <w:pPr>
              <w:pStyle w:val="Jmna"/>
            </w:pPr>
            <w:r w:rsidRPr="000C6593">
              <w:t>Ing. Ondřej Martan, v.r.</w:t>
            </w:r>
          </w:p>
          <w:p w14:paraId="3FDCAD98" w14:textId="77777777" w:rsidR="00DD56D2" w:rsidRPr="000C6593" w:rsidRDefault="00DD56D2" w:rsidP="000A055A">
            <w:pPr>
              <w:pStyle w:val="Jmna"/>
            </w:pPr>
            <w:r w:rsidRPr="000C6593">
              <w:t>starosta MČ Praha – Běchovice</w:t>
            </w:r>
          </w:p>
        </w:tc>
        <w:tc>
          <w:tcPr>
            <w:tcW w:w="4819" w:type="dxa"/>
          </w:tcPr>
          <w:p w14:paraId="0FFC83E0" w14:textId="77777777" w:rsidR="00DD56D2" w:rsidRPr="000C6593" w:rsidRDefault="00DD56D2" w:rsidP="000A055A">
            <w:pPr>
              <w:pStyle w:val="Jmna"/>
            </w:pPr>
            <w:r w:rsidRPr="000C6593">
              <w:t>Petr Vich, v.r.</w:t>
            </w:r>
          </w:p>
          <w:p w14:paraId="655BF22D" w14:textId="77777777" w:rsidR="00DD56D2" w:rsidRPr="000C6593" w:rsidRDefault="00DD56D2" w:rsidP="000A055A">
            <w:pPr>
              <w:pStyle w:val="Jmna"/>
            </w:pPr>
            <w:r w:rsidRPr="000C6593">
              <w:t>místostarosta MČ Praha – Běchovice</w:t>
            </w:r>
          </w:p>
        </w:tc>
      </w:tr>
    </w:tbl>
    <w:p w14:paraId="63E16074" w14:textId="77777777" w:rsidR="00DD56D2" w:rsidRPr="00F975CF" w:rsidRDefault="00E505F9" w:rsidP="00DD56D2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8709FEA">
          <v:rect id="_x0000_i1033" style="width:481.9pt;height:2pt" o:hralign="center" o:hrstd="t" o:hrnoshade="t" o:hr="t" fillcolor="black [3213]" stroked="f"/>
        </w:pict>
      </w:r>
    </w:p>
    <w:p w14:paraId="25EA5277" w14:textId="09D924A2" w:rsidR="00DD56D2" w:rsidRPr="00F975CF" w:rsidRDefault="00DD56D2" w:rsidP="00DD56D2">
      <w:pPr>
        <w:rPr>
          <w:rFonts w:ascii="Bookman Old Style" w:hAnsi="Bookman Old Style"/>
        </w:rPr>
      </w:pPr>
    </w:p>
    <w:sectPr w:rsidR="00DD56D2" w:rsidRPr="00F975CF" w:rsidSect="00F97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51E4" w14:textId="77777777" w:rsidR="00250C93" w:rsidRDefault="00250C93" w:rsidP="00F975CF">
      <w:pPr>
        <w:spacing w:after="0" w:line="240" w:lineRule="auto"/>
      </w:pPr>
      <w:r>
        <w:separator/>
      </w:r>
    </w:p>
  </w:endnote>
  <w:endnote w:type="continuationSeparator" w:id="0">
    <w:p w14:paraId="63E09E00" w14:textId="77777777" w:rsidR="00250C93" w:rsidRDefault="00250C93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8FC7" w14:textId="77777777" w:rsidR="00681CF0" w:rsidRDefault="00681C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D7A2" w14:textId="77777777" w:rsidR="00681CF0" w:rsidRPr="00681CF0" w:rsidRDefault="00681CF0" w:rsidP="00681CF0">
    <w:pPr>
      <w:pStyle w:val="Zpat"/>
      <w:jc w:val="center"/>
      <w:rPr>
        <w:i/>
      </w:rPr>
    </w:pPr>
    <w:r w:rsidRPr="00681CF0">
      <w:rPr>
        <w:i/>
      </w:rPr>
      <w:t xml:space="preserve">strana </w:t>
    </w:r>
    <w:r w:rsidRPr="00681CF0">
      <w:rPr>
        <w:i/>
      </w:rPr>
      <w:fldChar w:fldCharType="begin"/>
    </w:r>
    <w:r w:rsidRPr="00681CF0">
      <w:rPr>
        <w:i/>
      </w:rPr>
      <w:instrText>PAGE   \* MERGEFORMAT</w:instrText>
    </w:r>
    <w:r w:rsidRPr="00681CF0">
      <w:rPr>
        <w:i/>
      </w:rPr>
      <w:fldChar w:fldCharType="separate"/>
    </w:r>
    <w:r w:rsidR="001C4F8A">
      <w:rPr>
        <w:i/>
        <w:noProof/>
      </w:rPr>
      <w:t>2</w:t>
    </w:r>
    <w:r w:rsidRPr="00681CF0">
      <w:rPr>
        <w:i/>
      </w:rPr>
      <w:fldChar w:fldCharType="end"/>
    </w:r>
    <w:r w:rsidRPr="00681CF0">
      <w:rPr>
        <w:i/>
      </w:rPr>
      <w:t xml:space="preserve"> z </w:t>
    </w:r>
    <w:r w:rsidRPr="00681CF0">
      <w:rPr>
        <w:i/>
      </w:rPr>
      <w:fldChar w:fldCharType="begin"/>
    </w:r>
    <w:r w:rsidRPr="00681CF0">
      <w:rPr>
        <w:i/>
      </w:rPr>
      <w:instrText xml:space="preserve"> NUMPAGES   \* MERGEFORMAT </w:instrText>
    </w:r>
    <w:r w:rsidRPr="00681CF0">
      <w:rPr>
        <w:i/>
      </w:rPr>
      <w:fldChar w:fldCharType="separate"/>
    </w:r>
    <w:r w:rsidR="001C4F8A">
      <w:rPr>
        <w:i/>
        <w:noProof/>
      </w:rPr>
      <w:t>3</w:t>
    </w:r>
    <w:r w:rsidRPr="00681CF0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7952" w14:textId="77777777" w:rsidR="00681CF0" w:rsidRDefault="00681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9E3A" w14:textId="77777777" w:rsidR="00250C93" w:rsidRDefault="00250C93" w:rsidP="00F975CF">
      <w:pPr>
        <w:spacing w:after="0" w:line="240" w:lineRule="auto"/>
      </w:pPr>
      <w:r>
        <w:separator/>
      </w:r>
    </w:p>
  </w:footnote>
  <w:footnote w:type="continuationSeparator" w:id="0">
    <w:p w14:paraId="56634DDF" w14:textId="77777777" w:rsidR="00250C93" w:rsidRDefault="00250C93" w:rsidP="00F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0186" w14:textId="77777777" w:rsidR="00681CF0" w:rsidRDefault="00681C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B470" w14:textId="77777777" w:rsidR="00F975CF" w:rsidRDefault="00F975CF" w:rsidP="00F97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E60A210" wp14:editId="7C360545">
          <wp:extent cx="685800" cy="723900"/>
          <wp:effectExtent l="0" t="0" r="0" b="0"/>
          <wp:docPr id="1" name="Obrázek 1" descr="znak běch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běch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52D1" w14:textId="77777777" w:rsidR="00681CF0" w:rsidRDefault="00681C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</w:lvl>
    <w:lvl w:ilvl="1">
      <w:start w:val="1"/>
      <w:numFmt w:val="upperRoman"/>
      <w:lvlText w:val="%2."/>
      <w:lvlJc w:val="left"/>
      <w:pPr>
        <w:tabs>
          <w:tab w:val="num" w:pos="1451"/>
        </w:tabs>
        <w:ind w:left="1451" w:hanging="731"/>
      </w:pPr>
    </w:lvl>
    <w:lvl w:ilvl="2">
      <w:start w:val="1"/>
      <w:numFmt w:val="upperRoman"/>
      <w:lvlText w:val="%3."/>
      <w:lvlJc w:val="left"/>
      <w:pPr>
        <w:tabs>
          <w:tab w:val="num" w:pos="1811"/>
        </w:tabs>
        <w:ind w:left="1811" w:hanging="731"/>
      </w:p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" w15:restartNumberingAfterBreak="0">
    <w:nsid w:val="05001116"/>
    <w:multiLevelType w:val="hybridMultilevel"/>
    <w:tmpl w:val="7B32992A"/>
    <w:lvl w:ilvl="0" w:tplc="7B3ADC82">
      <w:start w:val="1"/>
      <w:numFmt w:val="bullet"/>
      <w:pStyle w:val="1Odrka"/>
      <w:lvlText w:val=""/>
      <w:lvlJc w:val="left"/>
      <w:pPr>
        <w:ind w:left="1419" w:hanging="2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9105DCA"/>
    <w:multiLevelType w:val="hybridMultilevel"/>
    <w:tmpl w:val="BD447CB2"/>
    <w:lvl w:ilvl="0" w:tplc="A158453A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634"/>
    <w:multiLevelType w:val="hybridMultilevel"/>
    <w:tmpl w:val="713A1D1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98F16E9"/>
    <w:multiLevelType w:val="hybridMultilevel"/>
    <w:tmpl w:val="24B23854"/>
    <w:name w:val="WW8Num12223"/>
    <w:lvl w:ilvl="0" w:tplc="521C53F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C2B54"/>
    <w:multiLevelType w:val="hybridMultilevel"/>
    <w:tmpl w:val="8E5CD8FC"/>
    <w:lvl w:ilvl="0" w:tplc="BF2CAF9C">
      <w:start w:val="1"/>
      <w:numFmt w:val="lowerLetter"/>
      <w:pStyle w:val="Odstaveca"/>
      <w:lvlText w:val="%1)"/>
      <w:lvlJc w:val="left"/>
      <w:pPr>
        <w:ind w:left="851" w:hanging="28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A216FF"/>
    <w:multiLevelType w:val="hybridMultilevel"/>
    <w:tmpl w:val="972E2BC0"/>
    <w:name w:val="WW8Num122234"/>
    <w:lvl w:ilvl="0" w:tplc="74D484D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67571"/>
    <w:multiLevelType w:val="hybridMultilevel"/>
    <w:tmpl w:val="5E880240"/>
    <w:lvl w:ilvl="0" w:tplc="E1DA1BEE">
      <w:start w:val="1"/>
      <w:numFmt w:val="upperRoman"/>
      <w:pStyle w:val="OdstavecI"/>
      <w:lvlText w:val="%1."/>
      <w:lvlJc w:val="left"/>
      <w:pPr>
        <w:ind w:left="567" w:hanging="567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C78D0"/>
    <w:multiLevelType w:val="hybridMultilevel"/>
    <w:tmpl w:val="263C485E"/>
    <w:lvl w:ilvl="0" w:tplc="A82C3D0A">
      <w:start w:val="1"/>
      <w:numFmt w:val="bullet"/>
      <w:pStyle w:val="2odrka"/>
      <w:lvlText w:val=""/>
      <w:lvlJc w:val="left"/>
      <w:pPr>
        <w:ind w:left="1135" w:hanging="284"/>
      </w:pPr>
      <w:rPr>
        <w:rFonts w:ascii="Wingdings" w:hAnsi="Wingdings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0665AB4"/>
    <w:multiLevelType w:val="hybridMultilevel"/>
    <w:tmpl w:val="7374BFB6"/>
    <w:lvl w:ilvl="0" w:tplc="0405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222" w:hanging="360"/>
      </w:pPr>
    </w:lvl>
    <w:lvl w:ilvl="2" w:tplc="04050001">
      <w:start w:val="1"/>
      <w:numFmt w:val="bullet"/>
      <w:lvlText w:val=""/>
      <w:lvlJc w:val="left"/>
      <w:pPr>
        <w:ind w:left="2942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662" w:hanging="360"/>
      </w:pPr>
    </w:lvl>
    <w:lvl w:ilvl="4" w:tplc="04050019">
      <w:start w:val="1"/>
      <w:numFmt w:val="lowerLetter"/>
      <w:lvlText w:val="%5."/>
      <w:lvlJc w:val="left"/>
      <w:pPr>
        <w:ind w:left="4382" w:hanging="360"/>
      </w:pPr>
    </w:lvl>
    <w:lvl w:ilvl="5" w:tplc="0405001B">
      <w:start w:val="1"/>
      <w:numFmt w:val="lowerRoman"/>
      <w:lvlText w:val="%6."/>
      <w:lvlJc w:val="right"/>
      <w:pPr>
        <w:ind w:left="5102" w:hanging="180"/>
      </w:pPr>
    </w:lvl>
    <w:lvl w:ilvl="6" w:tplc="0405000F">
      <w:start w:val="1"/>
      <w:numFmt w:val="decimal"/>
      <w:lvlText w:val="%7."/>
      <w:lvlJc w:val="left"/>
      <w:pPr>
        <w:ind w:left="5822" w:hanging="360"/>
      </w:pPr>
    </w:lvl>
    <w:lvl w:ilvl="7" w:tplc="04050019">
      <w:start w:val="1"/>
      <w:numFmt w:val="lowerLetter"/>
      <w:lvlText w:val="%8."/>
      <w:lvlJc w:val="left"/>
      <w:pPr>
        <w:ind w:left="6542" w:hanging="360"/>
      </w:pPr>
    </w:lvl>
    <w:lvl w:ilvl="8" w:tplc="0405001B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93"/>
    <w:rsid w:val="00007CE5"/>
    <w:rsid w:val="000277C0"/>
    <w:rsid w:val="00036C91"/>
    <w:rsid w:val="00044D99"/>
    <w:rsid w:val="0004672D"/>
    <w:rsid w:val="00060C92"/>
    <w:rsid w:val="000B470D"/>
    <w:rsid w:val="000C6593"/>
    <w:rsid w:val="00116DF2"/>
    <w:rsid w:val="0018001A"/>
    <w:rsid w:val="001B70F9"/>
    <w:rsid w:val="001C4F8A"/>
    <w:rsid w:val="001E6117"/>
    <w:rsid w:val="002051EC"/>
    <w:rsid w:val="00215F18"/>
    <w:rsid w:val="0023339E"/>
    <w:rsid w:val="00250C93"/>
    <w:rsid w:val="002565C7"/>
    <w:rsid w:val="002A6CC6"/>
    <w:rsid w:val="002D1028"/>
    <w:rsid w:val="003057C7"/>
    <w:rsid w:val="00325A0C"/>
    <w:rsid w:val="003307EA"/>
    <w:rsid w:val="00357355"/>
    <w:rsid w:val="003871F4"/>
    <w:rsid w:val="0041372B"/>
    <w:rsid w:val="00433CCA"/>
    <w:rsid w:val="004434A5"/>
    <w:rsid w:val="004F3A5C"/>
    <w:rsid w:val="00513C85"/>
    <w:rsid w:val="005163C7"/>
    <w:rsid w:val="00525C64"/>
    <w:rsid w:val="005639F9"/>
    <w:rsid w:val="00575759"/>
    <w:rsid w:val="00582090"/>
    <w:rsid w:val="00595D7C"/>
    <w:rsid w:val="005B4FE6"/>
    <w:rsid w:val="005C666B"/>
    <w:rsid w:val="006018A6"/>
    <w:rsid w:val="00641A98"/>
    <w:rsid w:val="00647415"/>
    <w:rsid w:val="00652380"/>
    <w:rsid w:val="006621C5"/>
    <w:rsid w:val="00681CF0"/>
    <w:rsid w:val="006A55AB"/>
    <w:rsid w:val="006C2D72"/>
    <w:rsid w:val="006E1E1F"/>
    <w:rsid w:val="0076135F"/>
    <w:rsid w:val="007764E6"/>
    <w:rsid w:val="00786CD6"/>
    <w:rsid w:val="007D0ED1"/>
    <w:rsid w:val="00843845"/>
    <w:rsid w:val="0089390A"/>
    <w:rsid w:val="008A04A9"/>
    <w:rsid w:val="00907B62"/>
    <w:rsid w:val="0091083B"/>
    <w:rsid w:val="009D6E60"/>
    <w:rsid w:val="009E44E2"/>
    <w:rsid w:val="009F7406"/>
    <w:rsid w:val="009F75D9"/>
    <w:rsid w:val="00A06A34"/>
    <w:rsid w:val="00A37004"/>
    <w:rsid w:val="00A8408B"/>
    <w:rsid w:val="00A93B56"/>
    <w:rsid w:val="00AE3B0E"/>
    <w:rsid w:val="00B55317"/>
    <w:rsid w:val="00B62F42"/>
    <w:rsid w:val="00BA3434"/>
    <w:rsid w:val="00BC55AB"/>
    <w:rsid w:val="00C13D71"/>
    <w:rsid w:val="00C30B08"/>
    <w:rsid w:val="00CA1902"/>
    <w:rsid w:val="00CF0287"/>
    <w:rsid w:val="00D2644B"/>
    <w:rsid w:val="00D47DDA"/>
    <w:rsid w:val="00DD56D2"/>
    <w:rsid w:val="00E505F9"/>
    <w:rsid w:val="00E90CA4"/>
    <w:rsid w:val="00F05675"/>
    <w:rsid w:val="00F277CA"/>
    <w:rsid w:val="00F55A1B"/>
    <w:rsid w:val="00F9164E"/>
    <w:rsid w:val="00F92A00"/>
    <w:rsid w:val="00F975C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0779E3"/>
  <w15:chartTrackingRefBased/>
  <w15:docId w15:val="{CFE65CE0-AFB2-4FD4-A83D-F96EEA42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F"/>
  </w:style>
  <w:style w:type="paragraph" w:styleId="Zpat">
    <w:name w:val="footer"/>
    <w:basedOn w:val="Normln"/>
    <w:link w:val="Zpat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F"/>
  </w:style>
  <w:style w:type="paragraph" w:customStyle="1" w:styleId="nvrh">
    <w:name w:val="návrh"/>
    <w:basedOn w:val="Normln"/>
    <w:qFormat/>
    <w:rsid w:val="00CF0287"/>
    <w:pPr>
      <w:jc w:val="both"/>
    </w:pPr>
    <w:rPr>
      <w:rFonts w:ascii="Bookman Old Style" w:hAnsi="Bookman Old Style"/>
      <w:b/>
      <w:sz w:val="20"/>
      <w:u w:val="single"/>
    </w:rPr>
  </w:style>
  <w:style w:type="paragraph" w:customStyle="1" w:styleId="sloadatum">
    <w:name w:val="číslo a datum"/>
    <w:basedOn w:val="Normln"/>
    <w:qFormat/>
    <w:rsid w:val="00036C91"/>
    <w:pPr>
      <w:suppressAutoHyphens/>
      <w:spacing w:after="120" w:line="240" w:lineRule="auto"/>
      <w:contextualSpacing/>
      <w:jc w:val="center"/>
    </w:pPr>
    <w:rPr>
      <w:rFonts w:ascii="Bookman Old Style" w:hAnsi="Bookman Old Style"/>
      <w:b/>
      <w:sz w:val="24"/>
    </w:rPr>
  </w:style>
  <w:style w:type="paragraph" w:customStyle="1" w:styleId="Hlavika-velk">
    <w:name w:val="Hlavička - velké"/>
    <w:basedOn w:val="Normln"/>
    <w:qFormat/>
    <w:rsid w:val="00036C91"/>
    <w:pPr>
      <w:suppressAutoHyphens/>
      <w:spacing w:after="0" w:line="240" w:lineRule="auto"/>
      <w:contextualSpacing/>
      <w:jc w:val="center"/>
    </w:pPr>
    <w:rPr>
      <w:rFonts w:ascii="Bookman Old Style" w:hAnsi="Bookman Old Style"/>
      <w:b/>
      <w:smallCaps/>
      <w:sz w:val="24"/>
      <w:szCs w:val="24"/>
    </w:rPr>
  </w:style>
  <w:style w:type="paragraph" w:customStyle="1" w:styleId="Hlavika-sted">
    <w:name w:val="Hlavička - střed"/>
    <w:basedOn w:val="Normln"/>
    <w:qFormat/>
    <w:rsid w:val="009F7406"/>
    <w:pPr>
      <w:suppressAutoHyphens/>
      <w:spacing w:after="0" w:line="240" w:lineRule="auto"/>
      <w:contextualSpacing/>
      <w:jc w:val="center"/>
    </w:pPr>
    <w:rPr>
      <w:rFonts w:ascii="Bookman Old Style" w:hAnsi="Bookman Old Style"/>
      <w:sz w:val="24"/>
    </w:rPr>
  </w:style>
  <w:style w:type="paragraph" w:customStyle="1" w:styleId="Nadpis">
    <w:name w:val="Nadpis"/>
    <w:basedOn w:val="Normln"/>
    <w:qFormat/>
    <w:rsid w:val="00CF0287"/>
    <w:pPr>
      <w:spacing w:after="0" w:line="240" w:lineRule="auto"/>
    </w:pPr>
    <w:rPr>
      <w:rFonts w:ascii="Bookman Old Style" w:hAnsi="Bookman Old Style"/>
      <w:b/>
      <w:sz w:val="20"/>
    </w:rPr>
  </w:style>
  <w:style w:type="paragraph" w:styleId="Odstavecseseznamem">
    <w:name w:val="List Paragraph"/>
    <w:basedOn w:val="Normln"/>
    <w:uiPriority w:val="34"/>
    <w:qFormat/>
    <w:rsid w:val="00433CCA"/>
    <w:pPr>
      <w:ind w:left="720"/>
      <w:contextualSpacing/>
    </w:pPr>
  </w:style>
  <w:style w:type="paragraph" w:customStyle="1" w:styleId="OdstavecI">
    <w:name w:val="Odstavec I."/>
    <w:basedOn w:val="Odstavecseseznamem"/>
    <w:qFormat/>
    <w:rsid w:val="0089390A"/>
    <w:pPr>
      <w:numPr>
        <w:numId w:val="1"/>
      </w:numPr>
      <w:suppressAutoHyphens/>
      <w:spacing w:before="120" w:after="0" w:line="240" w:lineRule="auto"/>
    </w:pPr>
    <w:rPr>
      <w:rFonts w:ascii="Bookman Old Style" w:hAnsi="Bookman Old Style"/>
      <w:b/>
      <w:caps/>
      <w:sz w:val="20"/>
      <w:u w:val="single"/>
      <w:lang w:eastAsia="ar-SA"/>
    </w:rPr>
  </w:style>
  <w:style w:type="paragraph" w:customStyle="1" w:styleId="Odstaveca">
    <w:name w:val="Odstavec a)"/>
    <w:basedOn w:val="Odstavecseseznamem"/>
    <w:qFormat/>
    <w:rsid w:val="00CF0287"/>
    <w:pPr>
      <w:numPr>
        <w:numId w:val="2"/>
      </w:numPr>
      <w:suppressAutoHyphens/>
      <w:spacing w:after="0" w:line="240" w:lineRule="auto"/>
      <w:jc w:val="both"/>
    </w:pPr>
    <w:rPr>
      <w:rFonts w:ascii="Bookman Old Style" w:hAnsi="Bookman Old Style"/>
      <w:sz w:val="20"/>
    </w:rPr>
  </w:style>
  <w:style w:type="table" w:styleId="Mkatabulky">
    <w:name w:val="Table Grid"/>
    <w:basedOn w:val="Normlntabulka"/>
    <w:uiPriority w:val="39"/>
    <w:rsid w:val="0025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a">
    <w:name w:val="Jména"/>
    <w:basedOn w:val="Nadpis"/>
    <w:qFormat/>
    <w:rsid w:val="002565C7"/>
    <w:pPr>
      <w:jc w:val="center"/>
    </w:pPr>
  </w:style>
  <w:style w:type="paragraph" w:customStyle="1" w:styleId="1Odrka">
    <w:name w:val="1. Odrážka"/>
    <w:basedOn w:val="Odstaveca"/>
    <w:qFormat/>
    <w:rsid w:val="009F7406"/>
    <w:pPr>
      <w:numPr>
        <w:numId w:val="3"/>
      </w:numPr>
    </w:pPr>
  </w:style>
  <w:style w:type="paragraph" w:customStyle="1" w:styleId="2odrka">
    <w:name w:val="2.odrážka"/>
    <w:basedOn w:val="Odstaveca"/>
    <w:qFormat/>
    <w:rsid w:val="00F55A1B"/>
    <w:pPr>
      <w:numPr>
        <w:numId w:val="4"/>
      </w:numPr>
    </w:pPr>
    <w:rPr>
      <w:b/>
    </w:rPr>
  </w:style>
  <w:style w:type="paragraph" w:customStyle="1" w:styleId="3text">
    <w:name w:val="3.text"/>
    <w:basedOn w:val="Odstaveca"/>
    <w:qFormat/>
    <w:rsid w:val="00F55A1B"/>
    <w:pPr>
      <w:numPr>
        <w:numId w:val="0"/>
      </w:numPr>
      <w:ind w:left="11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E6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%20obecn&#233;\VZORY%20-%20usnesen&#237;\ZM&#268;%20deska%20VZO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ZMČ deska VZOR - šablona</Template>
  <TotalTime>21</TotalTime>
  <Pages>5</Pages>
  <Words>1299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dc:description/>
  <cp:lastModifiedBy>hudeckovas@mag.mepnet.cz</cp:lastModifiedBy>
  <cp:revision>8</cp:revision>
  <cp:lastPrinted>2020-09-23T15:29:00Z</cp:lastPrinted>
  <dcterms:created xsi:type="dcterms:W3CDTF">2021-02-16T08:54:00Z</dcterms:created>
  <dcterms:modified xsi:type="dcterms:W3CDTF">2021-02-16T09:22:00Z</dcterms:modified>
</cp:coreProperties>
</file>