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C12E" w14:textId="77777777" w:rsidR="00F975CF" w:rsidRPr="002822C0" w:rsidRDefault="00036C91" w:rsidP="003E7348">
      <w:pPr>
        <w:pStyle w:val="Hlavika-velk"/>
      </w:pPr>
      <w:r w:rsidRPr="002822C0">
        <w:t>U S N E S E N Í</w:t>
      </w:r>
    </w:p>
    <w:p w14:paraId="46E5D75B" w14:textId="77777777" w:rsidR="00F975CF" w:rsidRPr="002822C0" w:rsidRDefault="009F06E0" w:rsidP="003E7348">
      <w:pPr>
        <w:pStyle w:val="Hlavika-sted"/>
      </w:pPr>
      <w:r w:rsidRPr="002822C0">
        <w:t>Rady</w:t>
      </w:r>
      <w:r w:rsidR="00F975CF" w:rsidRPr="002822C0">
        <w:t xml:space="preserve"> Městské části Praha – Běchovice</w:t>
      </w:r>
    </w:p>
    <w:p w14:paraId="5338048E" w14:textId="77777777" w:rsidR="002822C0" w:rsidRPr="002822C0" w:rsidRDefault="002822C0" w:rsidP="002822C0">
      <w:pPr>
        <w:pStyle w:val="sloadatum"/>
      </w:pPr>
      <w:r w:rsidRPr="002822C0">
        <w:t>číslo 1/056/21</w:t>
      </w:r>
    </w:p>
    <w:p w14:paraId="27139859" w14:textId="77777777" w:rsidR="002822C0" w:rsidRPr="002822C0" w:rsidRDefault="002822C0" w:rsidP="002822C0">
      <w:pPr>
        <w:pStyle w:val="sloadatum"/>
      </w:pPr>
      <w:r w:rsidRPr="002822C0">
        <w:t>ze dne 6.1.2021</w:t>
      </w:r>
    </w:p>
    <w:p w14:paraId="35C8633A" w14:textId="77777777" w:rsidR="002822C0" w:rsidRPr="002822C0" w:rsidRDefault="002822C0" w:rsidP="002822C0">
      <w:pPr>
        <w:pStyle w:val="nvrh"/>
      </w:pPr>
      <w:r w:rsidRPr="002822C0">
        <w:t xml:space="preserve">k návrhu na schválení programu 56. jednání Rady MČ Praha – Běchovice </w:t>
      </w:r>
    </w:p>
    <w:p w14:paraId="63937A31" w14:textId="77777777" w:rsidR="002822C0" w:rsidRPr="002822C0" w:rsidRDefault="002822C0" w:rsidP="002822C0">
      <w:pPr>
        <w:pStyle w:val="Nadpis"/>
      </w:pPr>
      <w:r w:rsidRPr="002822C0">
        <w:t>Rada MČ Praha – Běchovice</w:t>
      </w:r>
    </w:p>
    <w:p w14:paraId="2BC386A3" w14:textId="77777777" w:rsidR="002822C0" w:rsidRPr="002822C0" w:rsidRDefault="002822C0" w:rsidP="002822C0">
      <w:pPr>
        <w:pStyle w:val="OdstavecI"/>
      </w:pPr>
      <w:r w:rsidRPr="002822C0">
        <w:t>BERE NA VĚDOMÍ</w:t>
      </w:r>
    </w:p>
    <w:p w14:paraId="0710F715" w14:textId="77777777" w:rsidR="002822C0" w:rsidRPr="002822C0" w:rsidRDefault="002822C0" w:rsidP="002822C0">
      <w:pPr>
        <w:pStyle w:val="Odstaveca"/>
        <w:rPr>
          <w:lang w:eastAsia="ar-SA"/>
        </w:rPr>
      </w:pPr>
      <w:r w:rsidRPr="002822C0">
        <w:rPr>
          <w:lang w:eastAsia="ar-SA"/>
        </w:rPr>
        <w:t>předložený program 56. jednání RMČ Praha – Běchovice</w:t>
      </w:r>
    </w:p>
    <w:p w14:paraId="30E38844" w14:textId="77777777" w:rsidR="002822C0" w:rsidRPr="002822C0" w:rsidRDefault="002822C0" w:rsidP="002822C0">
      <w:pPr>
        <w:pStyle w:val="OdstavecI"/>
      </w:pPr>
      <w:r w:rsidRPr="002822C0">
        <w:t>SCHVALUJE</w:t>
      </w:r>
    </w:p>
    <w:p w14:paraId="23EF75EA" w14:textId="77777777" w:rsidR="002822C0" w:rsidRPr="002822C0" w:rsidRDefault="002822C0" w:rsidP="002822C0">
      <w:pPr>
        <w:pStyle w:val="Odstaveca"/>
        <w:rPr>
          <w:lang w:eastAsia="ar-SA"/>
        </w:rPr>
      </w:pPr>
      <w:r w:rsidRPr="002822C0">
        <w:rPr>
          <w:lang w:eastAsia="ar-SA"/>
        </w:rPr>
        <w:t>znění programu 56. jednání RMČ Praha – Běchovice</w:t>
      </w:r>
    </w:p>
    <w:p w14:paraId="59180026" w14:textId="77777777" w:rsidR="00965395" w:rsidRPr="002822C0" w:rsidRDefault="00965395" w:rsidP="00965395">
      <w:pPr>
        <w:pStyle w:val="Odstaveca"/>
        <w:numPr>
          <w:ilvl w:val="0"/>
          <w:numId w:val="0"/>
        </w:numPr>
        <w:ind w:left="852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565C7" w:rsidRPr="002822C0" w14:paraId="4216726C" w14:textId="77777777" w:rsidTr="00DA5476">
        <w:trPr>
          <w:jc w:val="center"/>
        </w:trPr>
        <w:tc>
          <w:tcPr>
            <w:tcW w:w="4819" w:type="dxa"/>
            <w:vAlign w:val="center"/>
          </w:tcPr>
          <w:p w14:paraId="08CA8AD3" w14:textId="77777777" w:rsidR="002565C7" w:rsidRPr="002822C0" w:rsidRDefault="009950BA" w:rsidP="00DA5476">
            <w:pPr>
              <w:pStyle w:val="Jmna"/>
            </w:pPr>
            <w:r w:rsidRPr="002822C0">
              <w:t>Ing. Ondřej Martan</w:t>
            </w:r>
            <w:r w:rsidR="002565C7" w:rsidRPr="002822C0">
              <w:t>, v.r.</w:t>
            </w:r>
          </w:p>
          <w:p w14:paraId="5D3C6C09" w14:textId="77777777" w:rsidR="002565C7" w:rsidRPr="002822C0" w:rsidRDefault="009950BA" w:rsidP="00DA5476">
            <w:pPr>
              <w:pStyle w:val="Jmna"/>
            </w:pPr>
            <w:r w:rsidRPr="002822C0">
              <w:t>starosta</w:t>
            </w:r>
            <w:r w:rsidR="002565C7" w:rsidRPr="002822C0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20975A0" w14:textId="462DAAE1" w:rsidR="002565C7" w:rsidRPr="002822C0" w:rsidRDefault="006C0D70" w:rsidP="00DA5476">
            <w:pPr>
              <w:pStyle w:val="Jmna"/>
            </w:pPr>
            <w:r w:rsidRPr="002822C0">
              <w:t xml:space="preserve">Petr </w:t>
            </w:r>
            <w:r w:rsidR="00616FFE" w:rsidRPr="002822C0">
              <w:t>Vich</w:t>
            </w:r>
            <w:r w:rsidR="002565C7" w:rsidRPr="002822C0">
              <w:t>, v.r.</w:t>
            </w:r>
          </w:p>
          <w:p w14:paraId="6FF26B97" w14:textId="726D6EEB" w:rsidR="002565C7" w:rsidRPr="002822C0" w:rsidRDefault="00616FFE" w:rsidP="00DA5476">
            <w:pPr>
              <w:pStyle w:val="Jmna"/>
            </w:pPr>
            <w:r w:rsidRPr="002822C0">
              <w:t>místostarosta</w:t>
            </w:r>
            <w:r w:rsidR="00100300" w:rsidRPr="002822C0">
              <w:t xml:space="preserve"> </w:t>
            </w:r>
            <w:r w:rsidR="002565C7" w:rsidRPr="002822C0">
              <w:t xml:space="preserve">MČ </w:t>
            </w:r>
            <w:r w:rsidR="000B6719" w:rsidRPr="002822C0">
              <w:t>Praha – Běchovice</w:t>
            </w:r>
          </w:p>
        </w:tc>
      </w:tr>
    </w:tbl>
    <w:p w14:paraId="723068BB" w14:textId="77777777" w:rsidR="00F975CF" w:rsidRPr="002822C0" w:rsidRDefault="00536022" w:rsidP="00F975CF">
      <w:pPr>
        <w:rPr>
          <w:rFonts w:ascii="Bookman Old Style" w:hAnsi="Bookman Old Style"/>
          <w:sz w:val="20"/>
          <w:highlight w:val="yellow"/>
        </w:rPr>
      </w:pPr>
      <w:r w:rsidRPr="002822C0">
        <w:rPr>
          <w:rFonts w:ascii="Bookman Old Style" w:hAnsi="Bookman Old Style"/>
          <w:sz w:val="20"/>
        </w:rPr>
        <w:pict w14:anchorId="2314CA4E">
          <v:rect id="_x0000_i1025" style="width:481.9pt;height:2pt" o:hralign="center" o:hrstd="t" o:hrnoshade="t" o:hr="t" fillcolor="black [3213]" stroked="f"/>
        </w:pict>
      </w:r>
    </w:p>
    <w:p w14:paraId="462EC36C" w14:textId="595C82A2" w:rsidR="009F7406" w:rsidRPr="007C3623" w:rsidRDefault="009F7406" w:rsidP="00036C91">
      <w:pPr>
        <w:pStyle w:val="Hlavika-velk"/>
      </w:pPr>
      <w:r w:rsidRPr="007C3623">
        <w:t>U S N E S E N Í</w:t>
      </w:r>
    </w:p>
    <w:p w14:paraId="0B0BD8E2" w14:textId="77777777" w:rsidR="009F7406" w:rsidRPr="007C3623" w:rsidRDefault="009F06E0" w:rsidP="009F7406">
      <w:pPr>
        <w:pStyle w:val="Hlavika-sted"/>
      </w:pPr>
      <w:r w:rsidRPr="007C3623">
        <w:t>Rady</w:t>
      </w:r>
      <w:r w:rsidR="009F7406" w:rsidRPr="007C3623">
        <w:t xml:space="preserve"> Městské části Praha – Běchovice</w:t>
      </w:r>
    </w:p>
    <w:p w14:paraId="7197F458" w14:textId="77777777" w:rsidR="007C3623" w:rsidRPr="007C3623" w:rsidRDefault="007C3623" w:rsidP="007C3623">
      <w:pPr>
        <w:pStyle w:val="sloadatum"/>
      </w:pPr>
      <w:r w:rsidRPr="007C3623">
        <w:t>číslo 2/056/21</w:t>
      </w:r>
    </w:p>
    <w:p w14:paraId="6D85C03D" w14:textId="77777777" w:rsidR="007C3623" w:rsidRPr="007C3623" w:rsidRDefault="007C3623" w:rsidP="007C3623">
      <w:pPr>
        <w:pStyle w:val="sloadatum"/>
      </w:pPr>
      <w:r w:rsidRPr="007C3623">
        <w:t>ze dne 6.1.2021</w:t>
      </w:r>
    </w:p>
    <w:p w14:paraId="3F2CD022" w14:textId="77777777" w:rsidR="007C3623" w:rsidRPr="007C3623" w:rsidRDefault="007C3623" w:rsidP="007C3623">
      <w:pPr>
        <w:pStyle w:val="nvrh"/>
      </w:pPr>
      <w:r w:rsidRPr="007C3623">
        <w:t>k návrhu Zásad hospodaření s prostředky Sociálního fondu MČ Praha – Běchovice na rok 2021</w:t>
      </w:r>
    </w:p>
    <w:p w14:paraId="35397873" w14:textId="77777777" w:rsidR="007C3623" w:rsidRPr="007C3623" w:rsidRDefault="007C3623" w:rsidP="007C3623">
      <w:pPr>
        <w:pStyle w:val="Nadpis"/>
      </w:pPr>
      <w:r w:rsidRPr="007C3623">
        <w:t>Rada MČ Praha – Běchovice</w:t>
      </w:r>
    </w:p>
    <w:p w14:paraId="78CEB448" w14:textId="77777777" w:rsidR="007C3623" w:rsidRPr="007C3623" w:rsidRDefault="007C3623" w:rsidP="007C3623">
      <w:pPr>
        <w:pStyle w:val="OdstavecI"/>
        <w:numPr>
          <w:ilvl w:val="0"/>
          <w:numId w:val="37"/>
        </w:numPr>
      </w:pPr>
      <w:r w:rsidRPr="007C3623">
        <w:t>BERE NA VĚDOMÍ</w:t>
      </w:r>
    </w:p>
    <w:p w14:paraId="2CE72C90" w14:textId="77777777" w:rsidR="007C3623" w:rsidRPr="007C3623" w:rsidRDefault="007C3623" w:rsidP="007C3623">
      <w:pPr>
        <w:pStyle w:val="Odstaveca"/>
        <w:numPr>
          <w:ilvl w:val="0"/>
          <w:numId w:val="38"/>
        </w:numPr>
        <w:rPr>
          <w:lang w:eastAsia="ar-SA"/>
        </w:rPr>
      </w:pPr>
      <w:r w:rsidRPr="007C3623">
        <w:rPr>
          <w:lang w:eastAsia="ar-SA"/>
        </w:rPr>
        <w:t>návrh Zásad hospodaření s prostředky sociálního fondu MČ Praha – Běchovice v návaznosti na schválení rozpočtu MČ Praha – Běchovice na rok 2021</w:t>
      </w:r>
    </w:p>
    <w:p w14:paraId="3BA55446" w14:textId="77777777" w:rsidR="007C3623" w:rsidRPr="007C3623" w:rsidRDefault="007C3623" w:rsidP="007C3623">
      <w:pPr>
        <w:pStyle w:val="OdstavecI"/>
      </w:pPr>
      <w:r w:rsidRPr="007C3623">
        <w:t>Schvaluje</w:t>
      </w:r>
    </w:p>
    <w:p w14:paraId="509ED19A" w14:textId="77777777" w:rsidR="007C3623" w:rsidRPr="007C3623" w:rsidRDefault="007C3623" w:rsidP="007C3623">
      <w:pPr>
        <w:pStyle w:val="Odstaveca"/>
        <w:numPr>
          <w:ilvl w:val="0"/>
          <w:numId w:val="39"/>
        </w:numPr>
        <w:rPr>
          <w:lang w:eastAsia="ar-SA"/>
        </w:rPr>
      </w:pPr>
      <w:r w:rsidRPr="007C3623">
        <w:rPr>
          <w:lang w:eastAsia="ar-SA"/>
        </w:rPr>
        <w:t xml:space="preserve">Zásady hospodaření s prostředky sociálního fondu MČ Praha – Běchovice pro rok 2021 </w:t>
      </w:r>
    </w:p>
    <w:p w14:paraId="77DBE86B" w14:textId="77777777" w:rsidR="007C3623" w:rsidRPr="007C3623" w:rsidRDefault="007C3623" w:rsidP="007C3623">
      <w:pPr>
        <w:pStyle w:val="OdstavecI"/>
      </w:pPr>
      <w:r w:rsidRPr="007C3623">
        <w:t>UKLÁDÁ</w:t>
      </w:r>
    </w:p>
    <w:p w14:paraId="4A704B27" w14:textId="77777777" w:rsidR="007C3623" w:rsidRPr="007C3623" w:rsidRDefault="007C3623" w:rsidP="007C3623">
      <w:pPr>
        <w:pStyle w:val="Odstaveca"/>
        <w:numPr>
          <w:ilvl w:val="0"/>
          <w:numId w:val="40"/>
        </w:numPr>
        <w:rPr>
          <w:lang w:eastAsia="ar-SA"/>
        </w:rPr>
      </w:pPr>
      <w:r w:rsidRPr="007C3623">
        <w:rPr>
          <w:lang w:eastAsia="ar-SA"/>
        </w:rPr>
        <w:t xml:space="preserve">vedoucímu OESM důslednou kontrolu čerpání prostředků sociálního fondu do výše schválené v rámci rozpočtu MČ Praha – Běchovice na rok 2021 </w:t>
      </w:r>
    </w:p>
    <w:p w14:paraId="510001CA" w14:textId="77777777" w:rsidR="007C3623" w:rsidRPr="007C3623" w:rsidRDefault="007C3623" w:rsidP="007C3623">
      <w:pPr>
        <w:pStyle w:val="Odstaveca"/>
        <w:rPr>
          <w:lang w:eastAsia="ar-SA"/>
        </w:rPr>
      </w:pPr>
      <w:proofErr w:type="gramStart"/>
      <w:r w:rsidRPr="007C3623">
        <w:rPr>
          <w:lang w:eastAsia="ar-SA"/>
        </w:rPr>
        <w:t xml:space="preserve">Termín:   </w:t>
      </w:r>
      <w:proofErr w:type="gramEnd"/>
      <w:r w:rsidRPr="007C3623">
        <w:rPr>
          <w:lang w:eastAsia="ar-SA"/>
        </w:rPr>
        <w:t xml:space="preserve"> průběžně</w:t>
      </w:r>
    </w:p>
    <w:p w14:paraId="08518E6F" w14:textId="070FE906" w:rsidR="007C3623" w:rsidRDefault="007C3623" w:rsidP="007C3623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7C3623">
        <w:rPr>
          <w:lang w:eastAsia="ar-SA"/>
        </w:rPr>
        <w:t>tajemnici ÚMČ zajistit zveřejnění Zásad hospodaření s prostředky sociálního fondu na rok 2021 na veřejných složkách</w:t>
      </w:r>
    </w:p>
    <w:p w14:paraId="13559B78" w14:textId="77777777" w:rsidR="007C3623" w:rsidRPr="007C3623" w:rsidRDefault="007C3623" w:rsidP="007C3623">
      <w:pPr>
        <w:tabs>
          <w:tab w:val="left" w:pos="708"/>
        </w:tabs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20"/>
        </w:rPr>
      </w:pPr>
      <w:proofErr w:type="gramStart"/>
      <w:r w:rsidRPr="007C3623">
        <w:rPr>
          <w:rFonts w:ascii="Bookman Old Style" w:hAnsi="Bookman Old Style"/>
          <w:sz w:val="20"/>
          <w:lang w:eastAsia="ar-SA"/>
        </w:rPr>
        <w:t xml:space="preserve">Termín:   </w:t>
      </w:r>
      <w:proofErr w:type="gramEnd"/>
      <w:r w:rsidRPr="007C3623">
        <w:rPr>
          <w:rFonts w:ascii="Bookman Old Style" w:hAnsi="Bookman Old Style"/>
          <w:sz w:val="20"/>
          <w:lang w:eastAsia="ar-SA"/>
        </w:rPr>
        <w:t xml:space="preserve"> 10.1.2021</w:t>
      </w:r>
    </w:p>
    <w:p w14:paraId="086B3179" w14:textId="77777777" w:rsidR="007C3623" w:rsidRPr="007C3623" w:rsidRDefault="007C3623" w:rsidP="007C3623">
      <w:pPr>
        <w:pStyle w:val="Odstaveca"/>
        <w:numPr>
          <w:ilvl w:val="0"/>
          <w:numId w:val="0"/>
        </w:numPr>
        <w:ind w:left="851"/>
        <w:rPr>
          <w:lang w:eastAsia="ar-SA"/>
        </w:rPr>
      </w:pPr>
    </w:p>
    <w:p w14:paraId="7A074EAF" w14:textId="77777777" w:rsidR="00F255B1" w:rsidRPr="007C3623" w:rsidRDefault="00F255B1" w:rsidP="00F255B1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F7406" w:rsidRPr="007C3623" w14:paraId="6F097778" w14:textId="77777777" w:rsidTr="00DA5476">
        <w:trPr>
          <w:jc w:val="center"/>
        </w:trPr>
        <w:tc>
          <w:tcPr>
            <w:tcW w:w="4819" w:type="dxa"/>
            <w:vAlign w:val="center"/>
          </w:tcPr>
          <w:p w14:paraId="702CF67C" w14:textId="77777777" w:rsidR="009F7406" w:rsidRPr="007C3623" w:rsidRDefault="009950BA" w:rsidP="00DA5476">
            <w:pPr>
              <w:pStyle w:val="Jmna"/>
            </w:pPr>
            <w:r w:rsidRPr="007C3623">
              <w:t>Ing. Ondřej Martan</w:t>
            </w:r>
            <w:r w:rsidR="009F7406" w:rsidRPr="007C3623">
              <w:t>, v.r.</w:t>
            </w:r>
          </w:p>
          <w:p w14:paraId="07F8D655" w14:textId="77777777" w:rsidR="009F7406" w:rsidRPr="007C3623" w:rsidRDefault="009950BA" w:rsidP="002E74C2">
            <w:pPr>
              <w:pStyle w:val="Jmna"/>
            </w:pPr>
            <w:r w:rsidRPr="007C3623">
              <w:t>starosta</w:t>
            </w:r>
            <w:r w:rsidR="009F7406" w:rsidRPr="007C3623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04321EA" w14:textId="0D65AA1E" w:rsidR="009F7406" w:rsidRPr="007C3623" w:rsidRDefault="006C0D70" w:rsidP="00DA5476">
            <w:pPr>
              <w:pStyle w:val="Jmna"/>
            </w:pPr>
            <w:r w:rsidRPr="007C3623">
              <w:t xml:space="preserve">Petr </w:t>
            </w:r>
            <w:r w:rsidR="00616FFE" w:rsidRPr="007C3623">
              <w:t>Vich</w:t>
            </w:r>
            <w:r w:rsidR="009F7406" w:rsidRPr="007C3623">
              <w:t>, v.r.</w:t>
            </w:r>
          </w:p>
          <w:p w14:paraId="5A790032" w14:textId="569F0169" w:rsidR="009F7406" w:rsidRPr="007C3623" w:rsidRDefault="00616FFE" w:rsidP="00DA5476">
            <w:pPr>
              <w:pStyle w:val="Jmna"/>
            </w:pPr>
            <w:r w:rsidRPr="007C3623">
              <w:t>místostarosta</w:t>
            </w:r>
            <w:r w:rsidR="0089640E" w:rsidRPr="007C3623">
              <w:t xml:space="preserve"> </w:t>
            </w:r>
            <w:r w:rsidR="009F7406" w:rsidRPr="007C3623">
              <w:t xml:space="preserve">MČ </w:t>
            </w:r>
            <w:r w:rsidR="000B6719" w:rsidRPr="007C3623">
              <w:t>Praha – Běchovice</w:t>
            </w:r>
          </w:p>
        </w:tc>
      </w:tr>
    </w:tbl>
    <w:p w14:paraId="593939B8" w14:textId="77777777" w:rsidR="009F7406" w:rsidRPr="007C3623" w:rsidRDefault="00536022" w:rsidP="009F7406">
      <w:pPr>
        <w:rPr>
          <w:rFonts w:ascii="Bookman Old Style" w:hAnsi="Bookman Old Style"/>
        </w:rPr>
      </w:pPr>
      <w:r w:rsidRPr="007C3623">
        <w:rPr>
          <w:rFonts w:ascii="Bookman Old Style" w:hAnsi="Bookman Old Style"/>
        </w:rPr>
        <w:pict w14:anchorId="6FA1D1DF">
          <v:rect id="_x0000_i1026" style="width:481.9pt;height:2pt" o:hralign="center" o:hrstd="t" o:hrnoshade="t" o:hr="t" fillcolor="black [3213]" stroked="f"/>
        </w:pict>
      </w:r>
    </w:p>
    <w:p w14:paraId="6DBC97F6" w14:textId="77777777" w:rsidR="00A00C11" w:rsidRPr="002822C0" w:rsidRDefault="00A00C11">
      <w:pPr>
        <w:rPr>
          <w:rFonts w:ascii="Bookman Old Style" w:hAnsi="Bookman Old Style"/>
          <w:b/>
          <w:smallCaps/>
          <w:sz w:val="24"/>
          <w:szCs w:val="24"/>
          <w:highlight w:val="yellow"/>
        </w:rPr>
      </w:pPr>
      <w:r w:rsidRPr="002822C0">
        <w:rPr>
          <w:rFonts w:ascii="Bookman Old Style" w:hAnsi="Bookman Old Style"/>
          <w:b/>
          <w:smallCaps/>
          <w:sz w:val="24"/>
          <w:szCs w:val="24"/>
          <w:highlight w:val="yellow"/>
        </w:rPr>
        <w:br w:type="page"/>
      </w:r>
    </w:p>
    <w:p w14:paraId="03681CE4" w14:textId="508DDF4E" w:rsidR="00D736CD" w:rsidRPr="00A76BD1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A76BD1">
        <w:rPr>
          <w:rFonts w:ascii="Bookman Old Style" w:hAnsi="Bookman Old Style"/>
          <w:b/>
          <w:smallCaps/>
          <w:sz w:val="24"/>
          <w:szCs w:val="24"/>
        </w:rPr>
        <w:lastRenderedPageBreak/>
        <w:t>U S N E S E N Í</w:t>
      </w:r>
    </w:p>
    <w:p w14:paraId="4C291086" w14:textId="77777777" w:rsidR="00D736CD" w:rsidRPr="00A76BD1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A76BD1">
        <w:rPr>
          <w:rFonts w:ascii="Bookman Old Style" w:hAnsi="Bookman Old Style"/>
          <w:sz w:val="24"/>
        </w:rPr>
        <w:t>Rady Městské části Praha – Běchovice</w:t>
      </w:r>
    </w:p>
    <w:p w14:paraId="0548E0E6" w14:textId="77777777" w:rsidR="007C3623" w:rsidRPr="00A76BD1" w:rsidRDefault="007C3623" w:rsidP="007C3623">
      <w:pPr>
        <w:pStyle w:val="sloadatum"/>
      </w:pPr>
      <w:r w:rsidRPr="00A76BD1">
        <w:t>číslo 3/056/20</w:t>
      </w:r>
    </w:p>
    <w:p w14:paraId="0CA0E0CF" w14:textId="51CE0B7A" w:rsidR="007C3623" w:rsidRPr="007C3623" w:rsidRDefault="007C3623" w:rsidP="00536022">
      <w:pPr>
        <w:pStyle w:val="sloadatum"/>
      </w:pPr>
      <w:r w:rsidRPr="00A76BD1">
        <w:t>ze dne 6.1.2021</w:t>
      </w:r>
    </w:p>
    <w:p w14:paraId="488F64EE" w14:textId="689B22A8" w:rsidR="007C3623" w:rsidRPr="007C3623" w:rsidRDefault="007C3623" w:rsidP="00536022">
      <w:pPr>
        <w:pStyle w:val="nvrh"/>
        <w:rPr>
          <w:snapToGrid w:val="0"/>
          <w:lang w:eastAsia="cs-CZ"/>
        </w:rPr>
      </w:pPr>
      <w:r w:rsidRPr="00A76BD1">
        <w:rPr>
          <w:snapToGrid w:val="0"/>
          <w:lang w:eastAsia="cs-CZ"/>
        </w:rPr>
        <w:t xml:space="preserve">k návrhu žádostí o dotace z investiční rezervy pro MČ pro rok 2021 </w:t>
      </w:r>
    </w:p>
    <w:p w14:paraId="401FE6D6" w14:textId="77777777" w:rsidR="007C3623" w:rsidRPr="00A76BD1" w:rsidRDefault="007C3623" w:rsidP="007C3623">
      <w:pPr>
        <w:pStyle w:val="Nadpis"/>
        <w:rPr>
          <w:snapToGrid w:val="0"/>
        </w:rPr>
      </w:pPr>
      <w:r w:rsidRPr="00A76BD1">
        <w:rPr>
          <w:snapToGrid w:val="0"/>
        </w:rPr>
        <w:t>Rada MČ Praha – Běchovice</w:t>
      </w:r>
    </w:p>
    <w:p w14:paraId="2555791F" w14:textId="77777777" w:rsidR="007C3623" w:rsidRPr="00A76BD1" w:rsidRDefault="007C3623" w:rsidP="00A76BD1">
      <w:pPr>
        <w:pStyle w:val="OdstavecI"/>
        <w:numPr>
          <w:ilvl w:val="0"/>
          <w:numId w:val="46"/>
        </w:numPr>
        <w:rPr>
          <w:lang w:eastAsia="ar-SA"/>
        </w:rPr>
      </w:pPr>
      <w:r w:rsidRPr="00A76BD1">
        <w:rPr>
          <w:lang w:eastAsia="ar-SA"/>
        </w:rPr>
        <w:t>bere na vědomí</w:t>
      </w:r>
    </w:p>
    <w:p w14:paraId="5B146470" w14:textId="77777777" w:rsidR="007C3623" w:rsidRPr="00A76BD1" w:rsidRDefault="007C3623" w:rsidP="00A76BD1">
      <w:pPr>
        <w:pStyle w:val="Odstaveca"/>
        <w:numPr>
          <w:ilvl w:val="0"/>
          <w:numId w:val="47"/>
        </w:numPr>
        <w:rPr>
          <w:snapToGrid w:val="0"/>
          <w:lang w:eastAsia="cs-CZ"/>
        </w:rPr>
      </w:pPr>
      <w:r w:rsidRPr="00A76BD1">
        <w:rPr>
          <w:snapToGrid w:val="0"/>
          <w:lang w:eastAsia="cs-CZ"/>
        </w:rPr>
        <w:t>pravidla pro poskytování dotací městským částem hl. m. Prahy z investiční rezervy pro MČ v rozpočtu vlastního hl. m. Prahy (v kap. 10) na rok 2021</w:t>
      </w:r>
    </w:p>
    <w:p w14:paraId="385E1626" w14:textId="77777777" w:rsidR="007C3623" w:rsidRPr="00A76BD1" w:rsidRDefault="007C3623" w:rsidP="007C3623">
      <w:pPr>
        <w:pStyle w:val="Odstaveca"/>
        <w:rPr>
          <w:snapToGrid w:val="0"/>
          <w:lang w:eastAsia="cs-CZ"/>
        </w:rPr>
      </w:pPr>
      <w:r w:rsidRPr="00A76BD1">
        <w:rPr>
          <w:snapToGrid w:val="0"/>
          <w:lang w:eastAsia="cs-CZ"/>
        </w:rPr>
        <w:t>návrhy žádostí o dotaci z rezervy HMP pro rok 2021</w:t>
      </w:r>
    </w:p>
    <w:p w14:paraId="0C847425" w14:textId="77777777" w:rsidR="007C3623" w:rsidRPr="007C3623" w:rsidRDefault="007C3623" w:rsidP="007C3623">
      <w:pPr>
        <w:suppressAutoHyphens/>
        <w:overflowPunct w:val="0"/>
        <w:autoSpaceDE w:val="0"/>
        <w:spacing w:after="0" w:line="240" w:lineRule="auto"/>
        <w:ind w:left="1069"/>
        <w:jc w:val="both"/>
        <w:textAlignment w:val="baseline"/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</w:pPr>
    </w:p>
    <w:p w14:paraId="506855BB" w14:textId="77777777" w:rsidR="007C3623" w:rsidRPr="00A76BD1" w:rsidRDefault="007C3623" w:rsidP="007C3623">
      <w:pPr>
        <w:pStyle w:val="OdstavecI"/>
        <w:rPr>
          <w:lang w:val="x-none" w:eastAsia="ar-SA"/>
        </w:rPr>
      </w:pPr>
      <w:r w:rsidRPr="00A76BD1">
        <w:rPr>
          <w:lang w:eastAsia="ar-SA"/>
        </w:rPr>
        <w:t>SOUHLAsí</w:t>
      </w:r>
    </w:p>
    <w:p w14:paraId="4DADB9CE" w14:textId="77777777" w:rsidR="007C3623" w:rsidRPr="00A76BD1" w:rsidRDefault="007C3623" w:rsidP="00A76BD1">
      <w:pPr>
        <w:pStyle w:val="Odstaveca"/>
        <w:numPr>
          <w:ilvl w:val="0"/>
          <w:numId w:val="48"/>
        </w:numPr>
        <w:rPr>
          <w:snapToGrid w:val="0"/>
          <w:lang w:eastAsia="cs-CZ"/>
        </w:rPr>
      </w:pPr>
      <w:r w:rsidRPr="00A76BD1">
        <w:rPr>
          <w:snapToGrid w:val="0"/>
          <w:lang w:eastAsia="cs-CZ"/>
        </w:rPr>
        <w:t>s předložením žádostí o dotace z investiční rezervy pro MČ z rozpočtu vlastního hl. m. Prahy (v kap. 10) na rok 2021:</w:t>
      </w:r>
    </w:p>
    <w:p w14:paraId="1CBDE9A2" w14:textId="77777777" w:rsidR="007C3623" w:rsidRPr="00A76BD1" w:rsidRDefault="007C3623" w:rsidP="00CD2C6E">
      <w:pPr>
        <w:pStyle w:val="2odrka"/>
      </w:pPr>
      <w:r w:rsidRPr="00A76BD1">
        <w:t xml:space="preserve">Zvýšení kapacity základní školy, požadovaná výše dotace 15 000 </w:t>
      </w:r>
      <w:proofErr w:type="spellStart"/>
      <w:proofErr w:type="gramStart"/>
      <w:r w:rsidRPr="00A76BD1">
        <w:t>tis.Kč</w:t>
      </w:r>
      <w:proofErr w:type="spellEnd"/>
      <w:proofErr w:type="gramEnd"/>
      <w:r w:rsidRPr="00A76BD1">
        <w:t>, priorita č. 1</w:t>
      </w:r>
    </w:p>
    <w:p w14:paraId="3CB89E81" w14:textId="77777777" w:rsidR="007C3623" w:rsidRPr="007C3623" w:rsidRDefault="007C3623" w:rsidP="007C3623">
      <w:pPr>
        <w:suppressAutoHyphens/>
        <w:overflowPunct w:val="0"/>
        <w:autoSpaceDE w:val="0"/>
        <w:spacing w:after="0" w:line="240" w:lineRule="auto"/>
        <w:ind w:left="1502"/>
        <w:jc w:val="both"/>
        <w:textAlignment w:val="baseline"/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</w:pPr>
    </w:p>
    <w:p w14:paraId="11A58C9D" w14:textId="77777777" w:rsidR="007C3623" w:rsidRPr="00A76BD1" w:rsidRDefault="007C3623" w:rsidP="007C3623">
      <w:pPr>
        <w:pStyle w:val="OdstavecI"/>
        <w:rPr>
          <w:lang w:eastAsia="ar-SA"/>
        </w:rPr>
      </w:pPr>
      <w:r w:rsidRPr="00A76BD1">
        <w:rPr>
          <w:lang w:eastAsia="ar-SA"/>
        </w:rPr>
        <w:t>ukládá</w:t>
      </w:r>
    </w:p>
    <w:p w14:paraId="17101D08" w14:textId="77777777" w:rsidR="007C3623" w:rsidRPr="00A76BD1" w:rsidRDefault="007C3623" w:rsidP="00A76BD1">
      <w:pPr>
        <w:pStyle w:val="Odstaveca"/>
        <w:numPr>
          <w:ilvl w:val="0"/>
          <w:numId w:val="49"/>
        </w:numPr>
        <w:rPr>
          <w:snapToGrid w:val="0"/>
          <w:lang w:eastAsia="cs-CZ"/>
        </w:rPr>
      </w:pPr>
      <w:r w:rsidRPr="00A76BD1">
        <w:rPr>
          <w:snapToGrid w:val="0"/>
          <w:lang w:eastAsia="cs-CZ"/>
        </w:rPr>
        <w:t>vedoucímu OESM odeslat žádosti na MHPM</w:t>
      </w:r>
    </w:p>
    <w:p w14:paraId="60368602" w14:textId="77777777" w:rsidR="007C3623" w:rsidRPr="00A76BD1" w:rsidRDefault="007C3623" w:rsidP="00A76BD1">
      <w:pPr>
        <w:pStyle w:val="Odstaveca"/>
        <w:numPr>
          <w:ilvl w:val="0"/>
          <w:numId w:val="0"/>
        </w:numPr>
        <w:ind w:left="851"/>
        <w:rPr>
          <w:snapToGrid w:val="0"/>
          <w:lang w:eastAsia="cs-CZ"/>
        </w:rPr>
      </w:pPr>
      <w:r w:rsidRPr="00A76BD1">
        <w:rPr>
          <w:snapToGrid w:val="0"/>
          <w:lang w:eastAsia="cs-CZ"/>
        </w:rPr>
        <w:t>Termín:</w:t>
      </w:r>
      <w:r w:rsidRPr="00A76BD1">
        <w:rPr>
          <w:snapToGrid w:val="0"/>
          <w:lang w:eastAsia="cs-CZ"/>
        </w:rPr>
        <w:tab/>
        <w:t>15.1.2021</w:t>
      </w:r>
    </w:p>
    <w:p w14:paraId="12D93311" w14:textId="77777777" w:rsidR="00657F96" w:rsidRPr="00A76BD1" w:rsidRDefault="00657F96" w:rsidP="00657F96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D736CD" w:rsidRPr="00A76BD1" w14:paraId="58A6F646" w14:textId="77777777" w:rsidTr="00DA5476">
        <w:trPr>
          <w:jc w:val="center"/>
        </w:trPr>
        <w:tc>
          <w:tcPr>
            <w:tcW w:w="4819" w:type="dxa"/>
            <w:vAlign w:val="center"/>
          </w:tcPr>
          <w:p w14:paraId="7A2D2F5D" w14:textId="77777777" w:rsidR="00D736CD" w:rsidRPr="00A76BD1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A76BD1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A76BD1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27EE910" w14:textId="77777777" w:rsidR="00D736CD" w:rsidRPr="00A76BD1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A76BD1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A76BD1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962" w:type="dxa"/>
            <w:vAlign w:val="center"/>
          </w:tcPr>
          <w:p w14:paraId="49BFE267" w14:textId="69C419E5" w:rsidR="00D736CD" w:rsidRPr="00A76BD1" w:rsidRDefault="006C0D70" w:rsidP="00DA5476">
            <w:pPr>
              <w:pStyle w:val="Jmna"/>
            </w:pPr>
            <w:r w:rsidRPr="00A76BD1">
              <w:t xml:space="preserve">Petr </w:t>
            </w:r>
            <w:r w:rsidR="00616FFE" w:rsidRPr="00A76BD1">
              <w:t>Vich</w:t>
            </w:r>
            <w:r w:rsidR="00D736CD" w:rsidRPr="00A76BD1">
              <w:t>, v.r.</w:t>
            </w:r>
          </w:p>
          <w:p w14:paraId="615D7038" w14:textId="5767494E" w:rsidR="00D736CD" w:rsidRPr="00A76BD1" w:rsidRDefault="00616FFE" w:rsidP="00DA5476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A76BD1">
              <w:rPr>
                <w:rFonts w:ascii="Bookman Old Style" w:hAnsi="Bookman Old Style"/>
                <w:b/>
                <w:sz w:val="20"/>
              </w:rPr>
              <w:t>místostarosta</w:t>
            </w:r>
            <w:r w:rsidR="0089640E" w:rsidRPr="00A76BD1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D736CD" w:rsidRPr="00A76BD1">
              <w:rPr>
                <w:rFonts w:ascii="Bookman Old Style" w:hAnsi="Bookman Old Style"/>
                <w:b/>
                <w:sz w:val="20"/>
              </w:rPr>
              <w:t xml:space="preserve">MČ </w:t>
            </w:r>
            <w:r w:rsidR="002B0EF8" w:rsidRPr="00A76BD1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</w:tr>
    </w:tbl>
    <w:p w14:paraId="1842C4C8" w14:textId="77777777" w:rsidR="00D736CD" w:rsidRPr="002822C0" w:rsidRDefault="00536022" w:rsidP="00F975CF">
      <w:pPr>
        <w:rPr>
          <w:rFonts w:ascii="Bookman Old Style" w:hAnsi="Bookman Old Style"/>
          <w:highlight w:val="yellow"/>
        </w:rPr>
      </w:pPr>
      <w:r w:rsidRPr="00A76BD1">
        <w:rPr>
          <w:rFonts w:ascii="Bookman Old Style" w:hAnsi="Bookman Old Style"/>
        </w:rPr>
        <w:pict w14:anchorId="2DFD596A">
          <v:rect id="_x0000_i1058" style="width:481.9pt;height:2pt" o:hralign="center" o:hrstd="t" o:hrnoshade="t" o:hr="t" fillcolor="black [3213]" stroked="f"/>
        </w:pict>
      </w:r>
    </w:p>
    <w:p w14:paraId="2BCB9F56" w14:textId="04D0B418" w:rsidR="00D479B8" w:rsidRPr="00B86B83" w:rsidRDefault="00D479B8" w:rsidP="00D479B8">
      <w:pPr>
        <w:rPr>
          <w:rFonts w:ascii="Bookman Old Style" w:hAnsi="Bookman Old Style"/>
        </w:rPr>
      </w:pPr>
    </w:p>
    <w:sectPr w:rsidR="00D479B8" w:rsidRPr="00B86B83" w:rsidSect="00F975CF">
      <w:headerReference w:type="default" r:id="rId8"/>
      <w:footerReference w:type="default" r:id="rId9"/>
      <w:pgSz w:w="11906" w:h="16838" w:code="9"/>
      <w:pgMar w:top="1701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4559" w14:textId="77777777" w:rsidR="00A00C11" w:rsidRDefault="00A00C11" w:rsidP="00F975CF">
      <w:pPr>
        <w:spacing w:after="0" w:line="240" w:lineRule="auto"/>
      </w:pPr>
      <w:r>
        <w:separator/>
      </w:r>
    </w:p>
  </w:endnote>
  <w:endnote w:type="continuationSeparator" w:id="0">
    <w:p w14:paraId="0C779484" w14:textId="77777777" w:rsidR="00A00C11" w:rsidRDefault="00A00C11" w:rsidP="00F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4510" w14:textId="77777777" w:rsidR="00A00C11" w:rsidRPr="00724A43" w:rsidRDefault="00A00C11" w:rsidP="00724A43">
    <w:pPr>
      <w:pStyle w:val="Zpat"/>
      <w:jc w:val="center"/>
      <w:rPr>
        <w:i/>
      </w:rPr>
    </w:pPr>
    <w:r w:rsidRPr="00724A43">
      <w:rPr>
        <w:i/>
      </w:rPr>
      <w:t>strana</w:t>
    </w:r>
    <w:r>
      <w:rPr>
        <w:i/>
      </w:rPr>
      <w:t xml:space="preserve"> </w:t>
    </w:r>
    <w:r w:rsidRPr="00724A43">
      <w:rPr>
        <w:i/>
      </w:rPr>
      <w:fldChar w:fldCharType="begin"/>
    </w:r>
    <w:r w:rsidRPr="00724A43">
      <w:rPr>
        <w:i/>
      </w:rPr>
      <w:instrText>PAGE   \* MERGEFORMAT</w:instrText>
    </w:r>
    <w:r w:rsidRPr="00724A43">
      <w:rPr>
        <w:i/>
      </w:rPr>
      <w:fldChar w:fldCharType="separate"/>
    </w:r>
    <w:r>
      <w:rPr>
        <w:i/>
        <w:noProof/>
      </w:rPr>
      <w:t>11</w:t>
    </w:r>
    <w:r w:rsidRPr="00724A43"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  \* MERGEFORMAT </w:instrText>
    </w:r>
    <w:r>
      <w:rPr>
        <w:i/>
      </w:rPr>
      <w:fldChar w:fldCharType="separate"/>
    </w:r>
    <w:r>
      <w:rPr>
        <w:i/>
        <w:noProof/>
      </w:rPr>
      <w:t>11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249E" w14:textId="77777777" w:rsidR="00A00C11" w:rsidRDefault="00A00C11" w:rsidP="00F975CF">
      <w:pPr>
        <w:spacing w:after="0" w:line="240" w:lineRule="auto"/>
      </w:pPr>
      <w:r>
        <w:separator/>
      </w:r>
    </w:p>
  </w:footnote>
  <w:footnote w:type="continuationSeparator" w:id="0">
    <w:p w14:paraId="35682E47" w14:textId="77777777" w:rsidR="00A00C11" w:rsidRDefault="00A00C11" w:rsidP="00F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4765" w14:textId="77777777" w:rsidR="00A00C11" w:rsidRDefault="00A00C11" w:rsidP="00F975C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CA57ECE" wp14:editId="03FE70F8">
          <wp:extent cx="685800" cy="723900"/>
          <wp:effectExtent l="0" t="0" r="0" b="0"/>
          <wp:docPr id="1" name="Obrázek 1" descr="znak běcho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běcho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</w:lvl>
    <w:lvl w:ilvl="1">
      <w:start w:val="1"/>
      <w:numFmt w:val="upperRoman"/>
      <w:lvlText w:val="%2."/>
      <w:lvlJc w:val="left"/>
      <w:pPr>
        <w:tabs>
          <w:tab w:val="num" w:pos="1451"/>
        </w:tabs>
        <w:ind w:left="1451" w:hanging="731"/>
      </w:pPr>
    </w:lvl>
    <w:lvl w:ilvl="2">
      <w:start w:val="1"/>
      <w:numFmt w:val="upperRoman"/>
      <w:lvlText w:val="%3."/>
      <w:lvlJc w:val="left"/>
      <w:pPr>
        <w:tabs>
          <w:tab w:val="num" w:pos="1811"/>
        </w:tabs>
        <w:ind w:left="1811" w:hanging="731"/>
      </w:p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1" w15:restartNumberingAfterBreak="0">
    <w:nsid w:val="03685603"/>
    <w:multiLevelType w:val="hybridMultilevel"/>
    <w:tmpl w:val="263A0BF2"/>
    <w:lvl w:ilvl="0" w:tplc="701C7FBC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03700C9F"/>
    <w:multiLevelType w:val="hybridMultilevel"/>
    <w:tmpl w:val="0E1EF176"/>
    <w:lvl w:ilvl="0" w:tplc="0405000B">
      <w:start w:val="1"/>
      <w:numFmt w:val="bullet"/>
      <w:lvlText w:val=""/>
      <w:lvlJc w:val="left"/>
      <w:pPr>
        <w:tabs>
          <w:tab w:val="num" w:pos="1502"/>
        </w:tabs>
        <w:ind w:left="1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05001116"/>
    <w:multiLevelType w:val="hybridMultilevel"/>
    <w:tmpl w:val="68341FB0"/>
    <w:lvl w:ilvl="0" w:tplc="00DE8BC4">
      <w:start w:val="1"/>
      <w:numFmt w:val="bullet"/>
      <w:pStyle w:val="1Odrka"/>
      <w:lvlText w:val=""/>
      <w:lvlJc w:val="left"/>
      <w:pPr>
        <w:ind w:left="1035" w:hanging="2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91" w:hanging="360"/>
      </w:pPr>
    </w:lvl>
    <w:lvl w:ilvl="2" w:tplc="0405001B" w:tentative="1">
      <w:start w:val="1"/>
      <w:numFmt w:val="lowerRoman"/>
      <w:lvlText w:val="%3."/>
      <w:lvlJc w:val="right"/>
      <w:pPr>
        <w:ind w:left="2911" w:hanging="180"/>
      </w:pPr>
    </w:lvl>
    <w:lvl w:ilvl="3" w:tplc="0405000F" w:tentative="1">
      <w:start w:val="1"/>
      <w:numFmt w:val="decimal"/>
      <w:lvlText w:val="%4."/>
      <w:lvlJc w:val="left"/>
      <w:pPr>
        <w:ind w:left="3631" w:hanging="360"/>
      </w:pPr>
    </w:lvl>
    <w:lvl w:ilvl="4" w:tplc="04050019" w:tentative="1">
      <w:start w:val="1"/>
      <w:numFmt w:val="lowerLetter"/>
      <w:lvlText w:val="%5."/>
      <w:lvlJc w:val="left"/>
      <w:pPr>
        <w:ind w:left="4351" w:hanging="360"/>
      </w:pPr>
    </w:lvl>
    <w:lvl w:ilvl="5" w:tplc="0405001B" w:tentative="1">
      <w:start w:val="1"/>
      <w:numFmt w:val="lowerRoman"/>
      <w:lvlText w:val="%6."/>
      <w:lvlJc w:val="right"/>
      <w:pPr>
        <w:ind w:left="5071" w:hanging="180"/>
      </w:pPr>
    </w:lvl>
    <w:lvl w:ilvl="6" w:tplc="0405000F" w:tentative="1">
      <w:start w:val="1"/>
      <w:numFmt w:val="decimal"/>
      <w:lvlText w:val="%7."/>
      <w:lvlJc w:val="left"/>
      <w:pPr>
        <w:ind w:left="5791" w:hanging="360"/>
      </w:pPr>
    </w:lvl>
    <w:lvl w:ilvl="7" w:tplc="04050019" w:tentative="1">
      <w:start w:val="1"/>
      <w:numFmt w:val="lowerLetter"/>
      <w:lvlText w:val="%8."/>
      <w:lvlJc w:val="left"/>
      <w:pPr>
        <w:ind w:left="6511" w:hanging="360"/>
      </w:pPr>
    </w:lvl>
    <w:lvl w:ilvl="8" w:tplc="040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4" w15:restartNumberingAfterBreak="0">
    <w:nsid w:val="298F16E9"/>
    <w:multiLevelType w:val="hybridMultilevel"/>
    <w:tmpl w:val="24B23854"/>
    <w:name w:val="WW8Num12223"/>
    <w:lvl w:ilvl="0" w:tplc="521C53F4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325C2B54"/>
    <w:multiLevelType w:val="hybridMultilevel"/>
    <w:tmpl w:val="BC860ACE"/>
    <w:lvl w:ilvl="0" w:tplc="D00865B4">
      <w:start w:val="1"/>
      <w:numFmt w:val="lowerLetter"/>
      <w:pStyle w:val="Odstaveca"/>
      <w:lvlText w:val="%1)"/>
      <w:lvlJc w:val="left"/>
      <w:pPr>
        <w:ind w:left="851" w:hanging="284"/>
      </w:pPr>
      <w:rPr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1A216FF"/>
    <w:multiLevelType w:val="hybridMultilevel"/>
    <w:tmpl w:val="972E2BC0"/>
    <w:name w:val="WW8Num122234"/>
    <w:lvl w:ilvl="0" w:tplc="74D484DC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7" w15:restartNumberingAfterBreak="0">
    <w:nsid w:val="51667571"/>
    <w:multiLevelType w:val="hybridMultilevel"/>
    <w:tmpl w:val="B2ACFF8E"/>
    <w:lvl w:ilvl="0" w:tplc="B0BCCE1E">
      <w:start w:val="1"/>
      <w:numFmt w:val="upperRoman"/>
      <w:pStyle w:val="OdstavecI"/>
      <w:lvlText w:val="%1."/>
      <w:lvlJc w:val="left"/>
      <w:pPr>
        <w:ind w:left="567" w:hanging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12" w:hanging="360"/>
      </w:pPr>
    </w:lvl>
    <w:lvl w:ilvl="2" w:tplc="0405001B" w:tentative="1">
      <w:start w:val="1"/>
      <w:numFmt w:val="lowerRoman"/>
      <w:lvlText w:val="%3."/>
      <w:lvlJc w:val="right"/>
      <w:pPr>
        <w:ind w:left="1232" w:hanging="180"/>
      </w:pPr>
    </w:lvl>
    <w:lvl w:ilvl="3" w:tplc="0405000F" w:tentative="1">
      <w:start w:val="1"/>
      <w:numFmt w:val="decimal"/>
      <w:lvlText w:val="%4."/>
      <w:lvlJc w:val="left"/>
      <w:pPr>
        <w:ind w:left="1952" w:hanging="360"/>
      </w:pPr>
    </w:lvl>
    <w:lvl w:ilvl="4" w:tplc="04050019" w:tentative="1">
      <w:start w:val="1"/>
      <w:numFmt w:val="lowerLetter"/>
      <w:lvlText w:val="%5."/>
      <w:lvlJc w:val="left"/>
      <w:pPr>
        <w:ind w:left="2672" w:hanging="360"/>
      </w:pPr>
    </w:lvl>
    <w:lvl w:ilvl="5" w:tplc="0405001B" w:tentative="1">
      <w:start w:val="1"/>
      <w:numFmt w:val="lowerRoman"/>
      <w:lvlText w:val="%6."/>
      <w:lvlJc w:val="right"/>
      <w:pPr>
        <w:ind w:left="3392" w:hanging="180"/>
      </w:pPr>
    </w:lvl>
    <w:lvl w:ilvl="6" w:tplc="0405000F" w:tentative="1">
      <w:start w:val="1"/>
      <w:numFmt w:val="decimal"/>
      <w:lvlText w:val="%7."/>
      <w:lvlJc w:val="left"/>
      <w:pPr>
        <w:ind w:left="4112" w:hanging="360"/>
      </w:pPr>
    </w:lvl>
    <w:lvl w:ilvl="7" w:tplc="04050019" w:tentative="1">
      <w:start w:val="1"/>
      <w:numFmt w:val="lowerLetter"/>
      <w:lvlText w:val="%8."/>
      <w:lvlJc w:val="left"/>
      <w:pPr>
        <w:ind w:left="4832" w:hanging="360"/>
      </w:pPr>
    </w:lvl>
    <w:lvl w:ilvl="8" w:tplc="040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8" w15:restartNumberingAfterBreak="0">
    <w:nsid w:val="52182BB1"/>
    <w:multiLevelType w:val="multilevel"/>
    <w:tmpl w:val="B03225B6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  <w:rPr>
        <w:b/>
      </w:rPr>
    </w:lvl>
    <w:lvl w:ilvl="1">
      <w:start w:val="1"/>
      <w:numFmt w:val="upperRoman"/>
      <w:pStyle w:val="Nadpis2"/>
      <w:lvlText w:val="%2."/>
      <w:lvlJc w:val="left"/>
      <w:pPr>
        <w:tabs>
          <w:tab w:val="num" w:pos="1451"/>
        </w:tabs>
        <w:ind w:left="1451" w:hanging="731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40"/>
        </w:tabs>
        <w:ind w:left="1440" w:hanging="360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9" w15:restartNumberingAfterBreak="0">
    <w:nsid w:val="642830C4"/>
    <w:multiLevelType w:val="hybridMultilevel"/>
    <w:tmpl w:val="263A0BF2"/>
    <w:name w:val="WW8Num13"/>
    <w:lvl w:ilvl="0" w:tplc="701C7FBC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 w15:restartNumberingAfterBreak="0">
    <w:nsid w:val="77B93E15"/>
    <w:multiLevelType w:val="hybridMultilevel"/>
    <w:tmpl w:val="74160992"/>
    <w:lvl w:ilvl="0" w:tplc="6FCC3D86">
      <w:start w:val="1"/>
      <w:numFmt w:val="bullet"/>
      <w:pStyle w:val="2odrka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0"/>
  </w:num>
  <w:num w:numId="42">
    <w:abstractNumId w:val="2"/>
  </w:num>
  <w:num w:numId="43">
    <w:abstractNumId w:val="4"/>
  </w:num>
  <w:num w:numId="44">
    <w:abstractNumId w:val="9"/>
  </w:num>
  <w:num w:numId="45">
    <w:abstractNumId w:val="1"/>
  </w:num>
  <w:num w:numId="46">
    <w:abstractNumId w:val="7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5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CD"/>
    <w:rsid w:val="000123AA"/>
    <w:rsid w:val="00013950"/>
    <w:rsid w:val="00015043"/>
    <w:rsid w:val="000253FC"/>
    <w:rsid w:val="000277C0"/>
    <w:rsid w:val="000310E4"/>
    <w:rsid w:val="000361BC"/>
    <w:rsid w:val="00036C91"/>
    <w:rsid w:val="000447EC"/>
    <w:rsid w:val="00047A3B"/>
    <w:rsid w:val="00056087"/>
    <w:rsid w:val="00057C9B"/>
    <w:rsid w:val="00061AF1"/>
    <w:rsid w:val="0006616A"/>
    <w:rsid w:val="00085A24"/>
    <w:rsid w:val="000910D7"/>
    <w:rsid w:val="000A2161"/>
    <w:rsid w:val="000A29BF"/>
    <w:rsid w:val="000A4A26"/>
    <w:rsid w:val="000B2FD7"/>
    <w:rsid w:val="000B60D7"/>
    <w:rsid w:val="000B6719"/>
    <w:rsid w:val="000C23D5"/>
    <w:rsid w:val="000C4D43"/>
    <w:rsid w:val="000C7711"/>
    <w:rsid w:val="000D128F"/>
    <w:rsid w:val="000D682A"/>
    <w:rsid w:val="000E1647"/>
    <w:rsid w:val="000F3258"/>
    <w:rsid w:val="000F4DCE"/>
    <w:rsid w:val="000F79E9"/>
    <w:rsid w:val="0010006C"/>
    <w:rsid w:val="00100300"/>
    <w:rsid w:val="00100E41"/>
    <w:rsid w:val="00102C75"/>
    <w:rsid w:val="00106CC9"/>
    <w:rsid w:val="001078DB"/>
    <w:rsid w:val="00115342"/>
    <w:rsid w:val="00120E6C"/>
    <w:rsid w:val="0012276C"/>
    <w:rsid w:val="001249B4"/>
    <w:rsid w:val="00134A2C"/>
    <w:rsid w:val="00143E8F"/>
    <w:rsid w:val="00144E6F"/>
    <w:rsid w:val="00147C70"/>
    <w:rsid w:val="001671BB"/>
    <w:rsid w:val="001709A5"/>
    <w:rsid w:val="00174F22"/>
    <w:rsid w:val="0018152D"/>
    <w:rsid w:val="00184405"/>
    <w:rsid w:val="0018787C"/>
    <w:rsid w:val="00197C44"/>
    <w:rsid w:val="001A08E1"/>
    <w:rsid w:val="001A6255"/>
    <w:rsid w:val="001A6EFA"/>
    <w:rsid w:val="001B14EE"/>
    <w:rsid w:val="001B4623"/>
    <w:rsid w:val="001C4A59"/>
    <w:rsid w:val="001C7311"/>
    <w:rsid w:val="001D0335"/>
    <w:rsid w:val="001D125C"/>
    <w:rsid w:val="001D1A48"/>
    <w:rsid w:val="001D1B8B"/>
    <w:rsid w:val="001E15C4"/>
    <w:rsid w:val="001E1A34"/>
    <w:rsid w:val="001E40F5"/>
    <w:rsid w:val="001E4A96"/>
    <w:rsid w:val="001E72DD"/>
    <w:rsid w:val="001F1B4B"/>
    <w:rsid w:val="00211036"/>
    <w:rsid w:val="002120D2"/>
    <w:rsid w:val="002200CD"/>
    <w:rsid w:val="0022157E"/>
    <w:rsid w:val="0023445E"/>
    <w:rsid w:val="002375AF"/>
    <w:rsid w:val="0023774A"/>
    <w:rsid w:val="002421ED"/>
    <w:rsid w:val="002461D3"/>
    <w:rsid w:val="002565C7"/>
    <w:rsid w:val="00267969"/>
    <w:rsid w:val="00270D04"/>
    <w:rsid w:val="002822C0"/>
    <w:rsid w:val="00285806"/>
    <w:rsid w:val="00293047"/>
    <w:rsid w:val="00293181"/>
    <w:rsid w:val="00293F6C"/>
    <w:rsid w:val="002A0B34"/>
    <w:rsid w:val="002A2614"/>
    <w:rsid w:val="002B0E1F"/>
    <w:rsid w:val="002B0EF8"/>
    <w:rsid w:val="002B5BB2"/>
    <w:rsid w:val="002B5DA4"/>
    <w:rsid w:val="002C081E"/>
    <w:rsid w:val="002C4B1C"/>
    <w:rsid w:val="002D4D3F"/>
    <w:rsid w:val="002E564A"/>
    <w:rsid w:val="002E6875"/>
    <w:rsid w:val="002E7190"/>
    <w:rsid w:val="002E74C2"/>
    <w:rsid w:val="0031225C"/>
    <w:rsid w:val="00322B5D"/>
    <w:rsid w:val="00324D66"/>
    <w:rsid w:val="003364A4"/>
    <w:rsid w:val="003432BA"/>
    <w:rsid w:val="00344E6D"/>
    <w:rsid w:val="00345CC7"/>
    <w:rsid w:val="003521D4"/>
    <w:rsid w:val="0035268F"/>
    <w:rsid w:val="003564CB"/>
    <w:rsid w:val="00357300"/>
    <w:rsid w:val="00357BE7"/>
    <w:rsid w:val="00373314"/>
    <w:rsid w:val="00373687"/>
    <w:rsid w:val="00373D4E"/>
    <w:rsid w:val="0038759E"/>
    <w:rsid w:val="003910C7"/>
    <w:rsid w:val="00395212"/>
    <w:rsid w:val="00395FEF"/>
    <w:rsid w:val="00396FBA"/>
    <w:rsid w:val="003A3A20"/>
    <w:rsid w:val="003A4A4E"/>
    <w:rsid w:val="003B1F84"/>
    <w:rsid w:val="003B2258"/>
    <w:rsid w:val="003D53A5"/>
    <w:rsid w:val="003D6572"/>
    <w:rsid w:val="003E006B"/>
    <w:rsid w:val="003E3DBA"/>
    <w:rsid w:val="003E64C3"/>
    <w:rsid w:val="003E7348"/>
    <w:rsid w:val="003F062A"/>
    <w:rsid w:val="003F340D"/>
    <w:rsid w:val="003F4559"/>
    <w:rsid w:val="00411058"/>
    <w:rsid w:val="00412091"/>
    <w:rsid w:val="0041211B"/>
    <w:rsid w:val="00416301"/>
    <w:rsid w:val="0041723B"/>
    <w:rsid w:val="004225BA"/>
    <w:rsid w:val="00427BA8"/>
    <w:rsid w:val="00433CCA"/>
    <w:rsid w:val="00433DC8"/>
    <w:rsid w:val="00436A09"/>
    <w:rsid w:val="00444DA7"/>
    <w:rsid w:val="00446279"/>
    <w:rsid w:val="004545AD"/>
    <w:rsid w:val="00457980"/>
    <w:rsid w:val="00462BCF"/>
    <w:rsid w:val="0046348D"/>
    <w:rsid w:val="0046717C"/>
    <w:rsid w:val="00472E2E"/>
    <w:rsid w:val="004744C3"/>
    <w:rsid w:val="00484D9A"/>
    <w:rsid w:val="004934A9"/>
    <w:rsid w:val="00494D2A"/>
    <w:rsid w:val="00494EEA"/>
    <w:rsid w:val="004A34B0"/>
    <w:rsid w:val="004A46E0"/>
    <w:rsid w:val="004B2079"/>
    <w:rsid w:val="004B6743"/>
    <w:rsid w:val="004C5599"/>
    <w:rsid w:val="004C6474"/>
    <w:rsid w:val="004C674F"/>
    <w:rsid w:val="004D00CB"/>
    <w:rsid w:val="004D04D8"/>
    <w:rsid w:val="004D7570"/>
    <w:rsid w:val="004E494B"/>
    <w:rsid w:val="004F2BB1"/>
    <w:rsid w:val="004F5AF8"/>
    <w:rsid w:val="004F6FEE"/>
    <w:rsid w:val="005034E4"/>
    <w:rsid w:val="00515190"/>
    <w:rsid w:val="00516B30"/>
    <w:rsid w:val="00517BD5"/>
    <w:rsid w:val="00523830"/>
    <w:rsid w:val="0052413E"/>
    <w:rsid w:val="00525C64"/>
    <w:rsid w:val="00536022"/>
    <w:rsid w:val="00543ABF"/>
    <w:rsid w:val="00543E27"/>
    <w:rsid w:val="005470C6"/>
    <w:rsid w:val="00552B87"/>
    <w:rsid w:val="00557A68"/>
    <w:rsid w:val="0056684B"/>
    <w:rsid w:val="00567406"/>
    <w:rsid w:val="0057360E"/>
    <w:rsid w:val="0057426C"/>
    <w:rsid w:val="00575759"/>
    <w:rsid w:val="005801C3"/>
    <w:rsid w:val="00582090"/>
    <w:rsid w:val="00583CD5"/>
    <w:rsid w:val="0058463F"/>
    <w:rsid w:val="00595BBD"/>
    <w:rsid w:val="00597AA9"/>
    <w:rsid w:val="005A600F"/>
    <w:rsid w:val="005B0818"/>
    <w:rsid w:val="005B2576"/>
    <w:rsid w:val="005B3949"/>
    <w:rsid w:val="005C631F"/>
    <w:rsid w:val="005D04C9"/>
    <w:rsid w:val="005D5143"/>
    <w:rsid w:val="005D7707"/>
    <w:rsid w:val="005E00A0"/>
    <w:rsid w:val="005E0EAB"/>
    <w:rsid w:val="005E6933"/>
    <w:rsid w:val="00600BE0"/>
    <w:rsid w:val="00600BE6"/>
    <w:rsid w:val="0060122A"/>
    <w:rsid w:val="006021BC"/>
    <w:rsid w:val="00607E36"/>
    <w:rsid w:val="006128B6"/>
    <w:rsid w:val="00616680"/>
    <w:rsid w:val="00616FFE"/>
    <w:rsid w:val="00620CCC"/>
    <w:rsid w:val="0062290A"/>
    <w:rsid w:val="00624EC8"/>
    <w:rsid w:val="006379CE"/>
    <w:rsid w:val="00643F07"/>
    <w:rsid w:val="00647B51"/>
    <w:rsid w:val="0065235D"/>
    <w:rsid w:val="006525CA"/>
    <w:rsid w:val="0065506A"/>
    <w:rsid w:val="006559AF"/>
    <w:rsid w:val="00657F96"/>
    <w:rsid w:val="00663104"/>
    <w:rsid w:val="006641F0"/>
    <w:rsid w:val="00666D31"/>
    <w:rsid w:val="0066794B"/>
    <w:rsid w:val="0067398B"/>
    <w:rsid w:val="0068332E"/>
    <w:rsid w:val="00685DCA"/>
    <w:rsid w:val="0068664D"/>
    <w:rsid w:val="00692DED"/>
    <w:rsid w:val="00693F20"/>
    <w:rsid w:val="006C0325"/>
    <w:rsid w:val="006C08BC"/>
    <w:rsid w:val="006C0D70"/>
    <w:rsid w:val="006C20EB"/>
    <w:rsid w:val="006C39A1"/>
    <w:rsid w:val="006C3E9A"/>
    <w:rsid w:val="006C590B"/>
    <w:rsid w:val="006C7E85"/>
    <w:rsid w:val="006D0BD1"/>
    <w:rsid w:val="006E1BF6"/>
    <w:rsid w:val="006E3025"/>
    <w:rsid w:val="006E3396"/>
    <w:rsid w:val="006E4860"/>
    <w:rsid w:val="006F3239"/>
    <w:rsid w:val="006F522B"/>
    <w:rsid w:val="00703C45"/>
    <w:rsid w:val="00706EA9"/>
    <w:rsid w:val="007158F4"/>
    <w:rsid w:val="00721F5A"/>
    <w:rsid w:val="00724A43"/>
    <w:rsid w:val="0072677A"/>
    <w:rsid w:val="00733564"/>
    <w:rsid w:val="00743BA1"/>
    <w:rsid w:val="007446FD"/>
    <w:rsid w:val="00746DF7"/>
    <w:rsid w:val="00746E26"/>
    <w:rsid w:val="00760091"/>
    <w:rsid w:val="00760522"/>
    <w:rsid w:val="007615D3"/>
    <w:rsid w:val="00763163"/>
    <w:rsid w:val="00764BC3"/>
    <w:rsid w:val="00777104"/>
    <w:rsid w:val="007822AB"/>
    <w:rsid w:val="007917B5"/>
    <w:rsid w:val="0079468A"/>
    <w:rsid w:val="007960AD"/>
    <w:rsid w:val="007963F6"/>
    <w:rsid w:val="007A38F0"/>
    <w:rsid w:val="007A3A21"/>
    <w:rsid w:val="007C1FCF"/>
    <w:rsid w:val="007C3623"/>
    <w:rsid w:val="007E79D1"/>
    <w:rsid w:val="007E7F5B"/>
    <w:rsid w:val="007F096E"/>
    <w:rsid w:val="007F12D7"/>
    <w:rsid w:val="007F4F23"/>
    <w:rsid w:val="007F6191"/>
    <w:rsid w:val="00806CC0"/>
    <w:rsid w:val="0080776A"/>
    <w:rsid w:val="00810D28"/>
    <w:rsid w:val="00811AF6"/>
    <w:rsid w:val="008204C4"/>
    <w:rsid w:val="008261C1"/>
    <w:rsid w:val="0082746F"/>
    <w:rsid w:val="0082782B"/>
    <w:rsid w:val="00830342"/>
    <w:rsid w:val="0083501E"/>
    <w:rsid w:val="008368E3"/>
    <w:rsid w:val="00836C5E"/>
    <w:rsid w:val="00841FC3"/>
    <w:rsid w:val="008608E3"/>
    <w:rsid w:val="00863171"/>
    <w:rsid w:val="00865D1B"/>
    <w:rsid w:val="00867EE6"/>
    <w:rsid w:val="00867F34"/>
    <w:rsid w:val="008706A4"/>
    <w:rsid w:val="00880FC7"/>
    <w:rsid w:val="0088181F"/>
    <w:rsid w:val="0089640E"/>
    <w:rsid w:val="00897535"/>
    <w:rsid w:val="008A66FD"/>
    <w:rsid w:val="008B5508"/>
    <w:rsid w:val="008B784E"/>
    <w:rsid w:val="008C54DD"/>
    <w:rsid w:val="008C5E9D"/>
    <w:rsid w:val="008D0229"/>
    <w:rsid w:val="008D3A4C"/>
    <w:rsid w:val="008D5118"/>
    <w:rsid w:val="008E28D9"/>
    <w:rsid w:val="008E45AE"/>
    <w:rsid w:val="008E66D1"/>
    <w:rsid w:val="008E7DD6"/>
    <w:rsid w:val="008F05D1"/>
    <w:rsid w:val="008F1C31"/>
    <w:rsid w:val="008F3465"/>
    <w:rsid w:val="008F68BF"/>
    <w:rsid w:val="0090105B"/>
    <w:rsid w:val="00901570"/>
    <w:rsid w:val="00912ADD"/>
    <w:rsid w:val="00913F9F"/>
    <w:rsid w:val="0091502C"/>
    <w:rsid w:val="009240CA"/>
    <w:rsid w:val="00924CD5"/>
    <w:rsid w:val="00933A20"/>
    <w:rsid w:val="009371F4"/>
    <w:rsid w:val="0093722D"/>
    <w:rsid w:val="00937DEF"/>
    <w:rsid w:val="0094330F"/>
    <w:rsid w:val="00951D94"/>
    <w:rsid w:val="00951DB7"/>
    <w:rsid w:val="00956762"/>
    <w:rsid w:val="00962264"/>
    <w:rsid w:val="00963699"/>
    <w:rsid w:val="00965395"/>
    <w:rsid w:val="009662CB"/>
    <w:rsid w:val="00967027"/>
    <w:rsid w:val="00970D17"/>
    <w:rsid w:val="009751FE"/>
    <w:rsid w:val="00981A07"/>
    <w:rsid w:val="00982B20"/>
    <w:rsid w:val="009950BA"/>
    <w:rsid w:val="009A1747"/>
    <w:rsid w:val="009A65D0"/>
    <w:rsid w:val="009A684A"/>
    <w:rsid w:val="009B1E99"/>
    <w:rsid w:val="009B2B04"/>
    <w:rsid w:val="009B34F5"/>
    <w:rsid w:val="009B5633"/>
    <w:rsid w:val="009B620D"/>
    <w:rsid w:val="009B6D04"/>
    <w:rsid w:val="009C0783"/>
    <w:rsid w:val="009C1AEA"/>
    <w:rsid w:val="009C7656"/>
    <w:rsid w:val="009D3F50"/>
    <w:rsid w:val="009D57EA"/>
    <w:rsid w:val="009E7B62"/>
    <w:rsid w:val="009F04E3"/>
    <w:rsid w:val="009F06E0"/>
    <w:rsid w:val="009F7406"/>
    <w:rsid w:val="00A00C11"/>
    <w:rsid w:val="00A024BA"/>
    <w:rsid w:val="00A0403B"/>
    <w:rsid w:val="00A0582D"/>
    <w:rsid w:val="00A066A9"/>
    <w:rsid w:val="00A06B0B"/>
    <w:rsid w:val="00A11BDE"/>
    <w:rsid w:val="00A14068"/>
    <w:rsid w:val="00A178F7"/>
    <w:rsid w:val="00A2601A"/>
    <w:rsid w:val="00A26C3E"/>
    <w:rsid w:val="00A31B3A"/>
    <w:rsid w:val="00A36ABA"/>
    <w:rsid w:val="00A42141"/>
    <w:rsid w:val="00A42717"/>
    <w:rsid w:val="00A4713C"/>
    <w:rsid w:val="00A47581"/>
    <w:rsid w:val="00A504EB"/>
    <w:rsid w:val="00A50AE0"/>
    <w:rsid w:val="00A64389"/>
    <w:rsid w:val="00A64930"/>
    <w:rsid w:val="00A71F33"/>
    <w:rsid w:val="00A73382"/>
    <w:rsid w:val="00A76BD1"/>
    <w:rsid w:val="00A8408B"/>
    <w:rsid w:val="00A96FE5"/>
    <w:rsid w:val="00AA0CE7"/>
    <w:rsid w:val="00AA2048"/>
    <w:rsid w:val="00AA630F"/>
    <w:rsid w:val="00AB2CDD"/>
    <w:rsid w:val="00AB5823"/>
    <w:rsid w:val="00AC22A5"/>
    <w:rsid w:val="00AC4EC7"/>
    <w:rsid w:val="00AD5577"/>
    <w:rsid w:val="00AE2506"/>
    <w:rsid w:val="00AE29E4"/>
    <w:rsid w:val="00AE396B"/>
    <w:rsid w:val="00AF3988"/>
    <w:rsid w:val="00AF5372"/>
    <w:rsid w:val="00B05362"/>
    <w:rsid w:val="00B06FA2"/>
    <w:rsid w:val="00B1496F"/>
    <w:rsid w:val="00B23007"/>
    <w:rsid w:val="00B240BE"/>
    <w:rsid w:val="00B25766"/>
    <w:rsid w:val="00B25909"/>
    <w:rsid w:val="00B332D3"/>
    <w:rsid w:val="00B43B14"/>
    <w:rsid w:val="00B46A66"/>
    <w:rsid w:val="00B47B8B"/>
    <w:rsid w:val="00B549A6"/>
    <w:rsid w:val="00B6028B"/>
    <w:rsid w:val="00B654F6"/>
    <w:rsid w:val="00B66B21"/>
    <w:rsid w:val="00B735DD"/>
    <w:rsid w:val="00B801A5"/>
    <w:rsid w:val="00B86B83"/>
    <w:rsid w:val="00B9239B"/>
    <w:rsid w:val="00BA4B83"/>
    <w:rsid w:val="00BB3975"/>
    <w:rsid w:val="00BB59BB"/>
    <w:rsid w:val="00BC054C"/>
    <w:rsid w:val="00BC1380"/>
    <w:rsid w:val="00BD73EB"/>
    <w:rsid w:val="00BE5854"/>
    <w:rsid w:val="00BE5F6F"/>
    <w:rsid w:val="00BF310C"/>
    <w:rsid w:val="00C07271"/>
    <w:rsid w:val="00C0781A"/>
    <w:rsid w:val="00C1033C"/>
    <w:rsid w:val="00C12D3C"/>
    <w:rsid w:val="00C260C9"/>
    <w:rsid w:val="00C268E2"/>
    <w:rsid w:val="00C34357"/>
    <w:rsid w:val="00C36CE6"/>
    <w:rsid w:val="00C40965"/>
    <w:rsid w:val="00C42B06"/>
    <w:rsid w:val="00C440C3"/>
    <w:rsid w:val="00C57520"/>
    <w:rsid w:val="00C71F94"/>
    <w:rsid w:val="00C72B0A"/>
    <w:rsid w:val="00C8150B"/>
    <w:rsid w:val="00C81D3E"/>
    <w:rsid w:val="00CB2C4F"/>
    <w:rsid w:val="00CB50DF"/>
    <w:rsid w:val="00CB5E88"/>
    <w:rsid w:val="00CB7159"/>
    <w:rsid w:val="00CC0B45"/>
    <w:rsid w:val="00CC221D"/>
    <w:rsid w:val="00CD2567"/>
    <w:rsid w:val="00CD283A"/>
    <w:rsid w:val="00CD2C6E"/>
    <w:rsid w:val="00CD3348"/>
    <w:rsid w:val="00CD4E7E"/>
    <w:rsid w:val="00CD7CDF"/>
    <w:rsid w:val="00CE56D4"/>
    <w:rsid w:val="00CF1898"/>
    <w:rsid w:val="00CF1CDE"/>
    <w:rsid w:val="00CF4D49"/>
    <w:rsid w:val="00D012DE"/>
    <w:rsid w:val="00D012F1"/>
    <w:rsid w:val="00D05A9B"/>
    <w:rsid w:val="00D1123C"/>
    <w:rsid w:val="00D117C6"/>
    <w:rsid w:val="00D22281"/>
    <w:rsid w:val="00D25F69"/>
    <w:rsid w:val="00D265F2"/>
    <w:rsid w:val="00D268CE"/>
    <w:rsid w:val="00D30F57"/>
    <w:rsid w:val="00D44191"/>
    <w:rsid w:val="00D44B26"/>
    <w:rsid w:val="00D4652F"/>
    <w:rsid w:val="00D479B8"/>
    <w:rsid w:val="00D52257"/>
    <w:rsid w:val="00D54A73"/>
    <w:rsid w:val="00D61E43"/>
    <w:rsid w:val="00D62714"/>
    <w:rsid w:val="00D65C36"/>
    <w:rsid w:val="00D678C2"/>
    <w:rsid w:val="00D724AB"/>
    <w:rsid w:val="00D736CD"/>
    <w:rsid w:val="00D73949"/>
    <w:rsid w:val="00D803D2"/>
    <w:rsid w:val="00D816A1"/>
    <w:rsid w:val="00D9345C"/>
    <w:rsid w:val="00D94EF7"/>
    <w:rsid w:val="00DA4DDD"/>
    <w:rsid w:val="00DA5476"/>
    <w:rsid w:val="00DA5FAD"/>
    <w:rsid w:val="00DA7F2C"/>
    <w:rsid w:val="00DC1344"/>
    <w:rsid w:val="00DC3078"/>
    <w:rsid w:val="00DC639C"/>
    <w:rsid w:val="00DC760A"/>
    <w:rsid w:val="00DD0A9D"/>
    <w:rsid w:val="00DD28BE"/>
    <w:rsid w:val="00DE0150"/>
    <w:rsid w:val="00DE2418"/>
    <w:rsid w:val="00E00F13"/>
    <w:rsid w:val="00E12416"/>
    <w:rsid w:val="00E14DF1"/>
    <w:rsid w:val="00E16B7F"/>
    <w:rsid w:val="00E214ED"/>
    <w:rsid w:val="00E250F9"/>
    <w:rsid w:val="00E31BA1"/>
    <w:rsid w:val="00E3295F"/>
    <w:rsid w:val="00E3322D"/>
    <w:rsid w:val="00E33BAA"/>
    <w:rsid w:val="00E346E7"/>
    <w:rsid w:val="00E369FC"/>
    <w:rsid w:val="00E54088"/>
    <w:rsid w:val="00E62ACE"/>
    <w:rsid w:val="00E65E3D"/>
    <w:rsid w:val="00E76B94"/>
    <w:rsid w:val="00E83FE4"/>
    <w:rsid w:val="00E85DAF"/>
    <w:rsid w:val="00E92836"/>
    <w:rsid w:val="00E94AAD"/>
    <w:rsid w:val="00E9702E"/>
    <w:rsid w:val="00EA2A59"/>
    <w:rsid w:val="00EA6B4C"/>
    <w:rsid w:val="00EB313F"/>
    <w:rsid w:val="00EC00D9"/>
    <w:rsid w:val="00EC1ABF"/>
    <w:rsid w:val="00EC22FC"/>
    <w:rsid w:val="00EC2830"/>
    <w:rsid w:val="00ED2393"/>
    <w:rsid w:val="00ED24A6"/>
    <w:rsid w:val="00ED78D8"/>
    <w:rsid w:val="00EE342D"/>
    <w:rsid w:val="00EF1784"/>
    <w:rsid w:val="00EF33F3"/>
    <w:rsid w:val="00F01024"/>
    <w:rsid w:val="00F033BF"/>
    <w:rsid w:val="00F077EE"/>
    <w:rsid w:val="00F178FD"/>
    <w:rsid w:val="00F2099A"/>
    <w:rsid w:val="00F252FE"/>
    <w:rsid w:val="00F255B1"/>
    <w:rsid w:val="00F27C22"/>
    <w:rsid w:val="00F27D1C"/>
    <w:rsid w:val="00F32787"/>
    <w:rsid w:val="00F3321A"/>
    <w:rsid w:val="00F40819"/>
    <w:rsid w:val="00F40AE7"/>
    <w:rsid w:val="00F4229E"/>
    <w:rsid w:val="00F4538D"/>
    <w:rsid w:val="00F4799C"/>
    <w:rsid w:val="00F50A54"/>
    <w:rsid w:val="00F523D7"/>
    <w:rsid w:val="00F53458"/>
    <w:rsid w:val="00F55A1B"/>
    <w:rsid w:val="00F601F0"/>
    <w:rsid w:val="00F602AE"/>
    <w:rsid w:val="00F644C1"/>
    <w:rsid w:val="00F64C09"/>
    <w:rsid w:val="00F673D0"/>
    <w:rsid w:val="00F74C65"/>
    <w:rsid w:val="00F76C40"/>
    <w:rsid w:val="00F940E4"/>
    <w:rsid w:val="00F975CF"/>
    <w:rsid w:val="00FA269C"/>
    <w:rsid w:val="00FB13E6"/>
    <w:rsid w:val="00FB2D35"/>
    <w:rsid w:val="00FC6996"/>
    <w:rsid w:val="00FC7443"/>
    <w:rsid w:val="00FE2DC9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  <w14:docId w14:val="6BE909B6"/>
  <w15:chartTrackingRefBased/>
  <w15:docId w15:val="{9E2743C6-522B-4B94-B014-971F306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6CD"/>
  </w:style>
  <w:style w:type="paragraph" w:styleId="Nadpis2">
    <w:name w:val="heading 2"/>
    <w:basedOn w:val="Normln"/>
    <w:next w:val="Normln"/>
    <w:link w:val="Nadpis2Char"/>
    <w:qFormat/>
    <w:rsid w:val="000F79E9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0F79E9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5CF"/>
  </w:style>
  <w:style w:type="paragraph" w:styleId="Zpat">
    <w:name w:val="footer"/>
    <w:basedOn w:val="Normln"/>
    <w:link w:val="Zpat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5CF"/>
  </w:style>
  <w:style w:type="paragraph" w:customStyle="1" w:styleId="nvrh">
    <w:name w:val="návrh"/>
    <w:basedOn w:val="Normln"/>
    <w:qFormat/>
    <w:rsid w:val="002E6875"/>
    <w:pPr>
      <w:jc w:val="both"/>
    </w:pPr>
    <w:rPr>
      <w:rFonts w:ascii="Bookman Old Style" w:hAnsi="Bookman Old Style"/>
      <w:b/>
      <w:sz w:val="20"/>
      <w:u w:val="single"/>
    </w:rPr>
  </w:style>
  <w:style w:type="paragraph" w:customStyle="1" w:styleId="sloadatum">
    <w:name w:val="číslo a datum"/>
    <w:basedOn w:val="Normln"/>
    <w:qFormat/>
    <w:rsid w:val="00036C91"/>
    <w:pPr>
      <w:suppressAutoHyphens/>
      <w:spacing w:after="120" w:line="240" w:lineRule="auto"/>
      <w:contextualSpacing/>
      <w:jc w:val="center"/>
    </w:pPr>
    <w:rPr>
      <w:rFonts w:ascii="Bookman Old Style" w:hAnsi="Bookman Old Style"/>
      <w:b/>
      <w:sz w:val="24"/>
    </w:rPr>
  </w:style>
  <w:style w:type="paragraph" w:customStyle="1" w:styleId="Hlavika-velk">
    <w:name w:val="Hlavička - velké"/>
    <w:basedOn w:val="Normln"/>
    <w:qFormat/>
    <w:rsid w:val="00036C91"/>
    <w:pPr>
      <w:suppressAutoHyphens/>
      <w:spacing w:after="0" w:line="240" w:lineRule="auto"/>
      <w:contextualSpacing/>
      <w:jc w:val="center"/>
    </w:pPr>
    <w:rPr>
      <w:rFonts w:ascii="Bookman Old Style" w:hAnsi="Bookman Old Style"/>
      <w:b/>
      <w:smallCaps/>
      <w:sz w:val="24"/>
      <w:szCs w:val="24"/>
    </w:rPr>
  </w:style>
  <w:style w:type="paragraph" w:customStyle="1" w:styleId="Hlavika-sted">
    <w:name w:val="Hlavička - střed"/>
    <w:basedOn w:val="Normln"/>
    <w:qFormat/>
    <w:rsid w:val="009F7406"/>
    <w:pPr>
      <w:suppressAutoHyphens/>
      <w:spacing w:after="0" w:line="240" w:lineRule="auto"/>
      <w:contextualSpacing/>
      <w:jc w:val="center"/>
    </w:pPr>
    <w:rPr>
      <w:rFonts w:ascii="Bookman Old Style" w:hAnsi="Bookman Old Style"/>
      <w:sz w:val="24"/>
    </w:rPr>
  </w:style>
  <w:style w:type="paragraph" w:customStyle="1" w:styleId="Nadpis">
    <w:name w:val="Nadpis"/>
    <w:basedOn w:val="Normln"/>
    <w:qFormat/>
    <w:rsid w:val="000F3258"/>
    <w:pPr>
      <w:spacing w:after="0" w:line="240" w:lineRule="auto"/>
    </w:pPr>
    <w:rPr>
      <w:rFonts w:ascii="Bookman Old Style" w:hAnsi="Bookman Old Style"/>
      <w:b/>
      <w:sz w:val="20"/>
    </w:rPr>
  </w:style>
  <w:style w:type="paragraph" w:styleId="Odstavecseseznamem">
    <w:name w:val="List Paragraph"/>
    <w:basedOn w:val="Normln"/>
    <w:uiPriority w:val="34"/>
    <w:qFormat/>
    <w:rsid w:val="00433CCA"/>
    <w:pPr>
      <w:ind w:left="720"/>
      <w:contextualSpacing/>
    </w:pPr>
  </w:style>
  <w:style w:type="paragraph" w:customStyle="1" w:styleId="OdstavecI">
    <w:name w:val="Odstavec I."/>
    <w:basedOn w:val="Odstavecseseznamem"/>
    <w:qFormat/>
    <w:rsid w:val="00462BCF"/>
    <w:pPr>
      <w:numPr>
        <w:numId w:val="4"/>
      </w:numPr>
      <w:suppressAutoHyphens/>
      <w:spacing w:before="240" w:after="0" w:line="240" w:lineRule="auto"/>
    </w:pPr>
    <w:rPr>
      <w:rFonts w:ascii="Bookman Old Style" w:hAnsi="Bookman Old Style"/>
      <w:b/>
      <w:caps/>
      <w:sz w:val="20"/>
      <w:u w:val="single"/>
    </w:rPr>
  </w:style>
  <w:style w:type="paragraph" w:customStyle="1" w:styleId="Odstaveca">
    <w:name w:val="Odstavec a)"/>
    <w:basedOn w:val="Odstavecseseznamem"/>
    <w:qFormat/>
    <w:rsid w:val="002E6875"/>
    <w:pPr>
      <w:numPr>
        <w:numId w:val="5"/>
      </w:numPr>
      <w:suppressAutoHyphens/>
      <w:spacing w:after="0" w:line="240" w:lineRule="auto"/>
      <w:jc w:val="both"/>
    </w:pPr>
    <w:rPr>
      <w:rFonts w:ascii="Bookman Old Style" w:hAnsi="Bookman Old Style"/>
      <w:sz w:val="20"/>
    </w:rPr>
  </w:style>
  <w:style w:type="table" w:styleId="Mkatabulky">
    <w:name w:val="Table Grid"/>
    <w:basedOn w:val="Normlntabulka"/>
    <w:uiPriority w:val="39"/>
    <w:rsid w:val="0025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a">
    <w:name w:val="Jména"/>
    <w:basedOn w:val="Nadpis"/>
    <w:qFormat/>
    <w:rsid w:val="002565C7"/>
    <w:pPr>
      <w:jc w:val="center"/>
    </w:pPr>
  </w:style>
  <w:style w:type="paragraph" w:customStyle="1" w:styleId="1Odrka">
    <w:name w:val="1. Odrážka"/>
    <w:basedOn w:val="Odstaveca"/>
    <w:qFormat/>
    <w:rsid w:val="00901570"/>
    <w:pPr>
      <w:numPr>
        <w:numId w:val="1"/>
      </w:numPr>
      <w:tabs>
        <w:tab w:val="num" w:pos="360"/>
      </w:tabs>
      <w:ind w:left="1531"/>
    </w:pPr>
  </w:style>
  <w:style w:type="paragraph" w:customStyle="1" w:styleId="2odrka">
    <w:name w:val="2.odrážka"/>
    <w:basedOn w:val="Normln"/>
    <w:qFormat/>
    <w:rsid w:val="00901570"/>
    <w:pPr>
      <w:numPr>
        <w:numId w:val="2"/>
      </w:numPr>
      <w:suppressAutoHyphens/>
      <w:spacing w:after="0" w:line="240" w:lineRule="auto"/>
      <w:ind w:left="1208" w:hanging="357"/>
      <w:contextualSpacing/>
      <w:jc w:val="both"/>
    </w:pPr>
    <w:rPr>
      <w:rFonts w:ascii="Bookman Old Style" w:hAnsi="Bookman Old Style"/>
      <w:snapToGrid w:val="0"/>
      <w:sz w:val="20"/>
      <w:lang w:eastAsia="ar-SA"/>
    </w:rPr>
  </w:style>
  <w:style w:type="paragraph" w:customStyle="1" w:styleId="3text">
    <w:name w:val="3.text"/>
    <w:basedOn w:val="Odstaveca"/>
    <w:qFormat/>
    <w:rsid w:val="00F55A1B"/>
    <w:pPr>
      <w:numPr>
        <w:numId w:val="0"/>
      </w:numPr>
      <w:ind w:left="113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45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0F79E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0F79E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9D5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57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%20obecn&#233;\VZORY%20-%20usnesen&#237;\RM&#268;%20deska%20VZO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4955-7C6D-4F4E-9C9F-C4F2103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RMČ deska VZOR - šablona</Template>
  <TotalTime>153</TotalTime>
  <Pages>2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Martina</dc:creator>
  <cp:keywords/>
  <dc:description/>
  <cp:lastModifiedBy>hudeckovas@mag.mepnet.cz</cp:lastModifiedBy>
  <cp:revision>13</cp:revision>
  <cp:lastPrinted>2020-11-18T14:12:00Z</cp:lastPrinted>
  <dcterms:created xsi:type="dcterms:W3CDTF">2020-12-04T08:16:00Z</dcterms:created>
  <dcterms:modified xsi:type="dcterms:W3CDTF">2021-01-07T13:31:00Z</dcterms:modified>
</cp:coreProperties>
</file>