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9EA60" w14:textId="77777777" w:rsidR="007573A3" w:rsidRDefault="007573A3" w:rsidP="00C5611E">
      <w:pPr>
        <w:spacing w:after="0" w:line="240" w:lineRule="auto"/>
        <w:rPr>
          <w:sz w:val="28"/>
          <w:szCs w:val="28"/>
          <w:u w:val="single"/>
        </w:rPr>
      </w:pPr>
    </w:p>
    <w:p w14:paraId="21A0CE30" w14:textId="22271C81" w:rsidR="007573A3" w:rsidRDefault="009C2CAE" w:rsidP="007573A3">
      <w:pPr>
        <w:spacing w:after="0" w:line="240" w:lineRule="auto"/>
        <w:jc w:val="center"/>
        <w:rPr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517D353D" wp14:editId="691D1458">
            <wp:extent cx="1676400" cy="20002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106" cy="2011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A4C8A7" w14:textId="77777777" w:rsidR="007573A3" w:rsidRDefault="007573A3" w:rsidP="00C5611E">
      <w:pPr>
        <w:spacing w:after="0" w:line="240" w:lineRule="auto"/>
        <w:rPr>
          <w:sz w:val="28"/>
          <w:szCs w:val="28"/>
          <w:u w:val="single"/>
        </w:rPr>
      </w:pPr>
    </w:p>
    <w:p w14:paraId="57B4AC75" w14:textId="3112C1E2" w:rsidR="00C5611E" w:rsidRPr="006F201E" w:rsidRDefault="00C5611E" w:rsidP="00C5611E">
      <w:pPr>
        <w:spacing w:after="0" w:line="240" w:lineRule="auto"/>
        <w:rPr>
          <w:sz w:val="28"/>
          <w:szCs w:val="28"/>
          <w:u w:val="single"/>
        </w:rPr>
      </w:pPr>
      <w:r w:rsidRPr="006F201E">
        <w:rPr>
          <w:sz w:val="28"/>
          <w:szCs w:val="28"/>
          <w:u w:val="single"/>
        </w:rPr>
        <w:t xml:space="preserve">Podmínky a kritéria pro přijímání dětí </w:t>
      </w:r>
    </w:p>
    <w:p w14:paraId="4948DCB2" w14:textId="275E1006" w:rsidR="00C5611E" w:rsidRPr="006F201E" w:rsidRDefault="00C5611E" w:rsidP="00C5611E">
      <w:pPr>
        <w:spacing w:after="0" w:line="240" w:lineRule="auto"/>
        <w:rPr>
          <w:sz w:val="28"/>
          <w:szCs w:val="28"/>
          <w:u w:val="single"/>
        </w:rPr>
      </w:pPr>
      <w:r w:rsidRPr="006F201E">
        <w:rPr>
          <w:sz w:val="28"/>
          <w:szCs w:val="28"/>
          <w:u w:val="single"/>
        </w:rPr>
        <w:t>do mateřské školy ve šk</w:t>
      </w:r>
      <w:r w:rsidR="00CA5D03">
        <w:rPr>
          <w:sz w:val="28"/>
          <w:szCs w:val="28"/>
          <w:u w:val="single"/>
        </w:rPr>
        <w:t>olním</w:t>
      </w:r>
      <w:r w:rsidRPr="006F201E">
        <w:rPr>
          <w:sz w:val="28"/>
          <w:szCs w:val="28"/>
          <w:u w:val="single"/>
        </w:rPr>
        <w:t xml:space="preserve"> roce 2023/2024</w:t>
      </w:r>
    </w:p>
    <w:p w14:paraId="0B476A7D" w14:textId="77777777" w:rsidR="00C5611E" w:rsidRDefault="00C5611E" w:rsidP="00C5611E">
      <w:pPr>
        <w:spacing w:after="0" w:line="240" w:lineRule="auto"/>
        <w:rPr>
          <w:u w:val="single"/>
        </w:rPr>
      </w:pPr>
    </w:p>
    <w:p w14:paraId="4DCCFE5F" w14:textId="77777777" w:rsidR="00C5611E" w:rsidRPr="006F201E" w:rsidRDefault="00C5611E" w:rsidP="00C5611E">
      <w:pPr>
        <w:spacing w:after="0" w:line="360" w:lineRule="auto"/>
        <w:rPr>
          <w:rFonts w:cstheme="minorHAnsi"/>
          <w:b/>
        </w:rPr>
      </w:pPr>
      <w:r w:rsidRPr="006F201E">
        <w:rPr>
          <w:rFonts w:cstheme="minorHAnsi"/>
          <w:b/>
        </w:rPr>
        <w:t>Hlavní kritéria pro přijetí:</w:t>
      </w:r>
    </w:p>
    <w:p w14:paraId="4C476EDC" w14:textId="1B7420B1" w:rsidR="00C5611E" w:rsidRPr="006F201E" w:rsidRDefault="00C5611E" w:rsidP="00C5611E">
      <w:pPr>
        <w:pStyle w:val="Odstavecseseznamem"/>
        <w:numPr>
          <w:ilvl w:val="0"/>
          <w:numId w:val="1"/>
        </w:numPr>
        <w:spacing w:after="0" w:line="360" w:lineRule="auto"/>
        <w:rPr>
          <w:rFonts w:cstheme="minorHAnsi"/>
          <w:b/>
        </w:rPr>
      </w:pPr>
      <w:r w:rsidRPr="006F201E">
        <w:rPr>
          <w:rFonts w:cstheme="minorHAnsi"/>
          <w:b/>
        </w:rPr>
        <w:t xml:space="preserve">Děti předškolního věku v posledním ročníku MŠ a děti s odkladem školní docházky  ( </w:t>
      </w:r>
      <w:r w:rsidRPr="006F201E">
        <w:rPr>
          <w:rFonts w:cstheme="minorHAnsi"/>
        </w:rPr>
        <w:t>§</w:t>
      </w:r>
      <w:r w:rsidRPr="006F201E">
        <w:rPr>
          <w:rFonts w:cstheme="minorHAnsi"/>
          <w:b/>
        </w:rPr>
        <w:t xml:space="preserve">34, Z 561 2004 Sb. školský zákon )                       </w:t>
      </w:r>
      <w:r w:rsidR="00CA5D03">
        <w:rPr>
          <w:rFonts w:cstheme="minorHAnsi"/>
          <w:b/>
        </w:rPr>
        <w:t xml:space="preserve">                                            </w:t>
      </w:r>
      <w:r w:rsidRPr="006F201E">
        <w:rPr>
          <w:rFonts w:cstheme="minorHAnsi"/>
          <w:b/>
        </w:rPr>
        <w:t xml:space="preserve"> 10 b</w:t>
      </w:r>
    </w:p>
    <w:p w14:paraId="6B74BA6C" w14:textId="77777777" w:rsidR="00C5611E" w:rsidRPr="006F201E" w:rsidRDefault="00C5611E" w:rsidP="00C5611E">
      <w:pPr>
        <w:pStyle w:val="Odstavecseseznamem"/>
        <w:numPr>
          <w:ilvl w:val="0"/>
          <w:numId w:val="1"/>
        </w:numPr>
        <w:spacing w:after="0" w:line="360" w:lineRule="auto"/>
        <w:rPr>
          <w:rFonts w:cstheme="minorHAnsi"/>
          <w:b/>
        </w:rPr>
      </w:pPr>
      <w:r w:rsidRPr="006F201E">
        <w:rPr>
          <w:rFonts w:cstheme="minorHAnsi"/>
          <w:b/>
        </w:rPr>
        <w:t xml:space="preserve">Bydliště v Praze - Běchovicích  (trvalé)                                                       5 b                                       </w:t>
      </w:r>
    </w:p>
    <w:p w14:paraId="7820AC87" w14:textId="6AE66E02" w:rsidR="00C5611E" w:rsidRPr="006F201E" w:rsidRDefault="00C5611E" w:rsidP="00C5611E">
      <w:pPr>
        <w:pStyle w:val="Odstavecseseznamem"/>
        <w:numPr>
          <w:ilvl w:val="0"/>
          <w:numId w:val="1"/>
        </w:numPr>
        <w:spacing w:after="0" w:line="360" w:lineRule="auto"/>
        <w:rPr>
          <w:rFonts w:cstheme="minorHAnsi"/>
          <w:b/>
        </w:rPr>
      </w:pPr>
      <w:r w:rsidRPr="006F201E">
        <w:rPr>
          <w:rFonts w:cstheme="minorHAnsi"/>
          <w:b/>
        </w:rPr>
        <w:t xml:space="preserve">Děti po dovršení 4 let  věku  k 31.8.2023                                                  4 b                                       </w:t>
      </w:r>
    </w:p>
    <w:p w14:paraId="1887BB72" w14:textId="06BED9B6" w:rsidR="00C5611E" w:rsidRPr="006F201E" w:rsidRDefault="00C5611E" w:rsidP="00C5611E">
      <w:pPr>
        <w:pStyle w:val="Odstavecseseznamem"/>
        <w:numPr>
          <w:ilvl w:val="0"/>
          <w:numId w:val="1"/>
        </w:numPr>
        <w:spacing w:after="0" w:line="360" w:lineRule="auto"/>
        <w:rPr>
          <w:rFonts w:cstheme="minorHAnsi"/>
          <w:b/>
        </w:rPr>
      </w:pPr>
      <w:r w:rsidRPr="006F201E">
        <w:rPr>
          <w:rFonts w:cstheme="minorHAnsi"/>
          <w:b/>
        </w:rPr>
        <w:t xml:space="preserve"> Děti po dovršení 3 let věku   k 31.8.2023                                                 3 b                                     </w:t>
      </w:r>
    </w:p>
    <w:p w14:paraId="2A2EB665" w14:textId="2EA2A0FA" w:rsidR="00C5611E" w:rsidRPr="006F201E" w:rsidRDefault="00C5611E" w:rsidP="00C5611E">
      <w:pPr>
        <w:pStyle w:val="Odstavecseseznamem"/>
        <w:numPr>
          <w:ilvl w:val="0"/>
          <w:numId w:val="1"/>
        </w:numPr>
        <w:spacing w:after="0" w:line="360" w:lineRule="auto"/>
        <w:rPr>
          <w:rFonts w:cstheme="minorHAnsi"/>
          <w:b/>
        </w:rPr>
      </w:pPr>
      <w:r w:rsidRPr="006F201E">
        <w:rPr>
          <w:rFonts w:cstheme="minorHAnsi"/>
          <w:b/>
        </w:rPr>
        <w:t xml:space="preserve"> Děti po dovršení 3 let od 1.9.2023 do 31.12.2023                                  2 b                                   </w:t>
      </w:r>
    </w:p>
    <w:p w14:paraId="5D17FA16" w14:textId="77777777" w:rsidR="00C5611E" w:rsidRPr="006F201E" w:rsidRDefault="00C5611E" w:rsidP="00C5611E">
      <w:pPr>
        <w:rPr>
          <w:rFonts w:cstheme="minorHAnsi"/>
          <w:b/>
          <w:u w:val="single"/>
        </w:rPr>
      </w:pPr>
      <w:r w:rsidRPr="006F201E">
        <w:rPr>
          <w:rFonts w:cstheme="minorHAnsi"/>
          <w:b/>
          <w:u w:val="single"/>
        </w:rPr>
        <w:t>Podmínky pro přijímání dětí k předškolnímu vzdělávání:</w:t>
      </w:r>
    </w:p>
    <w:p w14:paraId="7BE1FD13" w14:textId="77777777" w:rsidR="00C5611E" w:rsidRPr="006F201E" w:rsidRDefault="00C5611E" w:rsidP="00C5611E">
      <w:pPr>
        <w:pStyle w:val="Odstavecseseznamem"/>
        <w:numPr>
          <w:ilvl w:val="0"/>
          <w:numId w:val="2"/>
        </w:numPr>
        <w:spacing w:line="240" w:lineRule="auto"/>
        <w:rPr>
          <w:rFonts w:cstheme="minorHAnsi"/>
        </w:rPr>
      </w:pPr>
      <w:r w:rsidRPr="006F201E">
        <w:rPr>
          <w:rFonts w:cstheme="minorHAnsi"/>
        </w:rPr>
        <w:t>K předškolnímu vzdělávání se přijímají děti podle</w:t>
      </w:r>
      <w:r w:rsidRPr="006F201E">
        <w:rPr>
          <w:rFonts w:cstheme="minorHAnsi"/>
          <w:b/>
        </w:rPr>
        <w:t xml:space="preserve"> </w:t>
      </w:r>
      <w:r w:rsidRPr="006F201E">
        <w:rPr>
          <w:rFonts w:cstheme="minorHAnsi"/>
        </w:rPr>
        <w:t>§ 34 , odst. 1 školského zákona zpravidla od 3 do 6 let, nejdříve však pro děti od 2 let.</w:t>
      </w:r>
    </w:p>
    <w:p w14:paraId="27B6AF00" w14:textId="3006759B" w:rsidR="00C5611E" w:rsidRPr="006F201E" w:rsidRDefault="00C5611E" w:rsidP="00C5611E">
      <w:pPr>
        <w:pStyle w:val="Odstavecseseznamem"/>
        <w:numPr>
          <w:ilvl w:val="0"/>
          <w:numId w:val="2"/>
        </w:numPr>
        <w:spacing w:line="240" w:lineRule="auto"/>
        <w:rPr>
          <w:rFonts w:cstheme="minorHAnsi"/>
        </w:rPr>
      </w:pPr>
      <w:r w:rsidRPr="006F201E">
        <w:rPr>
          <w:rFonts w:cstheme="minorHAnsi"/>
        </w:rPr>
        <w:t>Věk: od počátku školního roku, který následuje po dni, kdy dítě dosáhne pátého roku věku, do zahájení povinné školní docházky dítěte, je předškolní vzdělávání povinné, není-li dále stanoveno jinak.</w:t>
      </w:r>
    </w:p>
    <w:p w14:paraId="26645876" w14:textId="02DA8C89" w:rsidR="00C5611E" w:rsidRPr="006F201E" w:rsidRDefault="00C5611E" w:rsidP="00C5611E">
      <w:pPr>
        <w:pStyle w:val="Odstavecseseznamem"/>
        <w:spacing w:line="240" w:lineRule="auto"/>
        <w:rPr>
          <w:rFonts w:cstheme="minorHAnsi"/>
        </w:rPr>
      </w:pPr>
      <w:r w:rsidRPr="006F201E">
        <w:rPr>
          <w:rFonts w:cstheme="minorHAnsi"/>
        </w:rPr>
        <w:t>(§34, odst. 1 školského zákona)</w:t>
      </w:r>
    </w:p>
    <w:p w14:paraId="72A268F4" w14:textId="154E135A" w:rsidR="00C5611E" w:rsidRPr="006F201E" w:rsidRDefault="00C5611E" w:rsidP="00C5611E">
      <w:pPr>
        <w:pStyle w:val="Odstavecseseznamem"/>
        <w:numPr>
          <w:ilvl w:val="0"/>
          <w:numId w:val="2"/>
        </w:numPr>
        <w:spacing w:line="240" w:lineRule="auto"/>
        <w:rPr>
          <w:rFonts w:cstheme="minorHAnsi"/>
        </w:rPr>
      </w:pPr>
      <w:r w:rsidRPr="006F201E">
        <w:rPr>
          <w:rFonts w:cstheme="minorHAnsi"/>
        </w:rPr>
        <w:t>Do mateřské školy zřízené obcí nebo svazkem obcí se přednostně přijímají děti, které před začátkem školního roku dosáhnou nejméně třetího roku věku, pokud mají místo trvalého pobytu v příslušném školském obvodu (§ 179 odst. 3 ), a to do výše povoleného počtu dětí uvedeného ve školském rejstříku.</w:t>
      </w:r>
    </w:p>
    <w:p w14:paraId="5BA13A6C" w14:textId="77777777" w:rsidR="00C5611E" w:rsidRPr="006F201E" w:rsidRDefault="00C5611E" w:rsidP="00C5611E">
      <w:pPr>
        <w:pStyle w:val="Odstavecseseznamem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6F201E">
        <w:rPr>
          <w:rFonts w:cstheme="minorHAnsi"/>
        </w:rPr>
        <w:t>Očkování dítěte (rozlišení dětí plnících a neplnících povinnost předškolního vzdělávání) novela zákona č. 258 / 2000 Sb., o ochraně veřejného zdraví.</w:t>
      </w:r>
    </w:p>
    <w:p w14:paraId="534B1CB9" w14:textId="77777777" w:rsidR="00C5611E" w:rsidRPr="006F201E" w:rsidRDefault="00C5611E" w:rsidP="00C5611E">
      <w:pPr>
        <w:spacing w:after="0" w:line="240" w:lineRule="auto"/>
        <w:ind w:left="720"/>
        <w:rPr>
          <w:rFonts w:cstheme="minorHAnsi"/>
        </w:rPr>
      </w:pPr>
      <w:r w:rsidRPr="006F201E">
        <w:rPr>
          <w:rFonts w:cstheme="minorHAnsi"/>
        </w:rPr>
        <w:t>Do mateřské školy bude přijato dítě, které se podrobilo stanoveným očkováním. Výjimku mají děti s povinným předškolním vzděláváním.</w:t>
      </w:r>
    </w:p>
    <w:p w14:paraId="0399B6BC" w14:textId="6F492449" w:rsidR="00C5611E" w:rsidRPr="006F201E" w:rsidRDefault="00C5611E" w:rsidP="00C5611E">
      <w:pPr>
        <w:pStyle w:val="Odstavecseseznamem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6F201E">
        <w:rPr>
          <w:rFonts w:cstheme="minorHAnsi"/>
        </w:rPr>
        <w:t>K předškolnímu vzdělávání se přijímají děti, které jsou občany EU a děti, které nejsou občany EU a mají právo pobytu na území ČR na dobu delší než 90 dnů.</w:t>
      </w:r>
    </w:p>
    <w:p w14:paraId="3B03EF63" w14:textId="77777777" w:rsidR="00C5611E" w:rsidRPr="006F201E" w:rsidRDefault="00C5611E" w:rsidP="00C5611E">
      <w:pPr>
        <w:spacing w:after="0" w:line="240" w:lineRule="auto"/>
      </w:pPr>
    </w:p>
    <w:p w14:paraId="21037F6F" w14:textId="77777777" w:rsidR="00C5611E" w:rsidRPr="006F201E" w:rsidRDefault="00C5611E" w:rsidP="00C5611E">
      <w:pPr>
        <w:spacing w:line="240" w:lineRule="auto"/>
      </w:pPr>
      <w:r w:rsidRPr="006F201E">
        <w:t xml:space="preserve">                                                                         Bc. Eva Mašitová</w:t>
      </w:r>
    </w:p>
    <w:p w14:paraId="1E3C9054" w14:textId="77777777" w:rsidR="00C5611E" w:rsidRPr="006F201E" w:rsidRDefault="00C5611E" w:rsidP="00C5611E">
      <w:pPr>
        <w:spacing w:line="240" w:lineRule="auto"/>
        <w:jc w:val="center"/>
      </w:pPr>
      <w:r w:rsidRPr="006F201E">
        <w:t xml:space="preserve">      ředitelka MŠ Čtyřlístek</w:t>
      </w:r>
    </w:p>
    <w:p w14:paraId="1479B98A" w14:textId="77777777" w:rsidR="00C5611E" w:rsidRPr="006F201E" w:rsidRDefault="00C5611E" w:rsidP="00C5611E">
      <w:r w:rsidRPr="006F201E">
        <w:t xml:space="preserve">          V případě rovnosti bodů bude přednostně přijato starší dítě.</w:t>
      </w:r>
    </w:p>
    <w:p w14:paraId="1CCFA080" w14:textId="77777777" w:rsidR="00C5611E" w:rsidRPr="006F201E" w:rsidRDefault="00C5611E" w:rsidP="00C5611E"/>
    <w:p w14:paraId="644D1F45" w14:textId="77777777" w:rsidR="00C5611E" w:rsidRDefault="00C5611E" w:rsidP="00C5611E"/>
    <w:p w14:paraId="7E3F5054" w14:textId="77777777" w:rsidR="00744FA5" w:rsidRDefault="00744FA5"/>
    <w:sectPr w:rsidR="00744F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21372"/>
    <w:multiLevelType w:val="hybridMultilevel"/>
    <w:tmpl w:val="760E7AA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BF4CA0"/>
    <w:multiLevelType w:val="hybridMultilevel"/>
    <w:tmpl w:val="22FC9D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9120701">
    <w:abstractNumId w:val="0"/>
  </w:num>
  <w:num w:numId="2" w16cid:durableId="11058789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11E"/>
    <w:rsid w:val="006F201E"/>
    <w:rsid w:val="00744FA5"/>
    <w:rsid w:val="007573A3"/>
    <w:rsid w:val="00873F90"/>
    <w:rsid w:val="009C2CAE"/>
    <w:rsid w:val="00A80468"/>
    <w:rsid w:val="00BA75B0"/>
    <w:rsid w:val="00C5611E"/>
    <w:rsid w:val="00CA5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C0151"/>
  <w15:chartTrackingRefBased/>
  <w15:docId w15:val="{9194DDC7-F60F-4240-96E4-3B9F8F7E9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5611E"/>
    <w:pPr>
      <w:spacing w:line="252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561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85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317</Words>
  <Characters>1872</Characters>
  <Application>Microsoft Office Word</Application>
  <DocSecurity>0</DocSecurity>
  <Lines>15</Lines>
  <Paragraphs>4</Paragraphs>
  <ScaleCrop>false</ScaleCrop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masitova</dc:creator>
  <cp:keywords/>
  <dc:description/>
  <cp:lastModifiedBy>masitova</cp:lastModifiedBy>
  <cp:revision>8</cp:revision>
  <dcterms:created xsi:type="dcterms:W3CDTF">2023-02-21T10:36:00Z</dcterms:created>
  <dcterms:modified xsi:type="dcterms:W3CDTF">2023-02-27T08:58:00Z</dcterms:modified>
</cp:coreProperties>
</file>